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FE" w:rsidRPr="00914F81" w:rsidRDefault="008C7AFE" w:rsidP="008C7AFE">
      <w:pPr>
        <w:jc w:val="center"/>
        <w:rPr>
          <w:b/>
          <w:bCs/>
          <w:sz w:val="28"/>
          <w:szCs w:val="28"/>
        </w:rPr>
      </w:pPr>
      <w:r w:rsidRPr="00914F81"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2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AFE" w:rsidRPr="00914F81" w:rsidRDefault="008C7AFE" w:rsidP="008C7AFE">
      <w:pPr>
        <w:ind w:left="709"/>
        <w:rPr>
          <w:b/>
          <w:bCs/>
          <w:sz w:val="28"/>
          <w:szCs w:val="28"/>
        </w:rPr>
      </w:pPr>
    </w:p>
    <w:p w:rsidR="008C7AFE" w:rsidRPr="00914F81" w:rsidRDefault="008C7AFE" w:rsidP="008C7AFE">
      <w:pPr>
        <w:ind w:left="709"/>
        <w:jc w:val="center"/>
      </w:pPr>
      <w:r w:rsidRPr="00914F81">
        <w:t>АДМИНИСТРАЦИЯ</w:t>
      </w:r>
    </w:p>
    <w:p w:rsidR="008C7AFE" w:rsidRPr="00914F81" w:rsidRDefault="008C7AFE" w:rsidP="008C7AFE">
      <w:pPr>
        <w:ind w:left="709"/>
        <w:jc w:val="center"/>
      </w:pPr>
      <w:r w:rsidRPr="00914F81">
        <w:t>ВИЛЛОЗСКОГО ГОРОДСКОГО ПОСЕЛЕНИЯ</w:t>
      </w:r>
    </w:p>
    <w:p w:rsidR="008C7AFE" w:rsidRPr="00914F81" w:rsidRDefault="008C7AFE" w:rsidP="008C7AFE">
      <w:pPr>
        <w:ind w:left="709"/>
        <w:jc w:val="center"/>
      </w:pPr>
      <w:r w:rsidRPr="00914F81">
        <w:t>ЛОМОНОСОВСКОГО РАЙОНА</w:t>
      </w:r>
    </w:p>
    <w:p w:rsidR="008C7AFE" w:rsidRPr="00914F81" w:rsidRDefault="008C7AFE" w:rsidP="008C7AFE">
      <w:pPr>
        <w:ind w:left="709"/>
        <w:jc w:val="center"/>
      </w:pPr>
    </w:p>
    <w:p w:rsidR="008C7AFE" w:rsidRPr="00914F81" w:rsidRDefault="008C7AFE" w:rsidP="008C7AFE">
      <w:pPr>
        <w:ind w:left="709"/>
      </w:pPr>
    </w:p>
    <w:p w:rsidR="008C7AFE" w:rsidRPr="00914F81" w:rsidRDefault="008C7AFE" w:rsidP="008C7AFE">
      <w:pPr>
        <w:ind w:left="709"/>
        <w:jc w:val="center"/>
        <w:rPr>
          <w:sz w:val="28"/>
          <w:szCs w:val="28"/>
          <w:u w:val="single"/>
        </w:rPr>
      </w:pPr>
      <w:r w:rsidRPr="00914F81">
        <w:t>ПОСТАНОВЛЕНИЕ №</w:t>
      </w:r>
      <w:r>
        <w:t xml:space="preserve"> </w:t>
      </w:r>
      <w:r w:rsidR="004A3EBA">
        <w:t>602</w:t>
      </w:r>
    </w:p>
    <w:p w:rsidR="008C7AFE" w:rsidRPr="00914F81" w:rsidRDefault="008C7AFE" w:rsidP="008C7AFE">
      <w:pPr>
        <w:ind w:left="709"/>
      </w:pPr>
      <w:r w:rsidRPr="00914F81">
        <w:t>от  «</w:t>
      </w:r>
      <w:r w:rsidR="004A3EBA">
        <w:t>30</w:t>
      </w:r>
      <w:r w:rsidRPr="00914F81">
        <w:t xml:space="preserve">» </w:t>
      </w:r>
      <w:r w:rsidR="004A3EBA">
        <w:t>декабря</w:t>
      </w:r>
      <w:r w:rsidRPr="00914F81">
        <w:t xml:space="preserve"> 20</w:t>
      </w:r>
      <w:r>
        <w:t>21</w:t>
      </w:r>
      <w:r w:rsidRPr="00914F81">
        <w:t xml:space="preserve"> г.     </w:t>
      </w:r>
      <w:r w:rsidRPr="00914F81">
        <w:tab/>
      </w:r>
      <w:r w:rsidRPr="00914F81">
        <w:tab/>
      </w:r>
      <w:r w:rsidRPr="00914F81">
        <w:tab/>
      </w:r>
      <w:r w:rsidRPr="00914F81">
        <w:tab/>
      </w:r>
      <w:r w:rsidRPr="00914F81">
        <w:tab/>
        <w:t xml:space="preserve">          </w:t>
      </w:r>
      <w:r w:rsidR="004A3EBA">
        <w:t xml:space="preserve">                                </w:t>
      </w:r>
      <w:r w:rsidRPr="00914F81">
        <w:t xml:space="preserve">          г.п. Виллози</w:t>
      </w:r>
    </w:p>
    <w:p w:rsidR="008C7AFE" w:rsidRPr="00914F81" w:rsidRDefault="008C7AFE" w:rsidP="008C7AFE">
      <w:pPr>
        <w:ind w:left="709"/>
      </w:pPr>
    </w:p>
    <w:p w:rsidR="00D43CD2" w:rsidRPr="00D43CD2" w:rsidRDefault="008C7AFE" w:rsidP="00D43CD2">
      <w:pPr>
        <w:shd w:val="clear" w:color="auto" w:fill="FFFFFF"/>
        <w:ind w:left="709"/>
        <w:rPr>
          <w:color w:val="000000"/>
          <w:sz w:val="20"/>
          <w:szCs w:val="20"/>
        </w:rPr>
      </w:pPr>
      <w:r w:rsidRPr="00D43CD2">
        <w:rPr>
          <w:sz w:val="20"/>
          <w:szCs w:val="20"/>
        </w:rPr>
        <w:t xml:space="preserve">«Об утверждении муниципальной  </w:t>
      </w:r>
      <w:r w:rsidRPr="00D43CD2">
        <w:rPr>
          <w:color w:val="000000"/>
          <w:sz w:val="20"/>
          <w:szCs w:val="20"/>
        </w:rPr>
        <w:t xml:space="preserve">программы </w:t>
      </w:r>
    </w:p>
    <w:p w:rsidR="00D43CD2" w:rsidRPr="00D43CD2" w:rsidRDefault="008C7AFE" w:rsidP="00D43CD2">
      <w:pPr>
        <w:shd w:val="clear" w:color="auto" w:fill="FFFFFF"/>
        <w:ind w:left="709"/>
        <w:rPr>
          <w:spacing w:val="-1"/>
          <w:sz w:val="20"/>
          <w:szCs w:val="20"/>
        </w:rPr>
      </w:pPr>
      <w:r w:rsidRPr="00D43CD2">
        <w:rPr>
          <w:color w:val="000000"/>
          <w:sz w:val="20"/>
          <w:szCs w:val="20"/>
        </w:rPr>
        <w:t>«</w:t>
      </w:r>
      <w:r w:rsidR="00D43CD2" w:rsidRPr="00D43CD2">
        <w:rPr>
          <w:spacing w:val="-1"/>
          <w:sz w:val="20"/>
          <w:szCs w:val="20"/>
        </w:rPr>
        <w:t xml:space="preserve">Энергосбережение и повышение энергетической </w:t>
      </w:r>
    </w:p>
    <w:p w:rsidR="00D43CD2" w:rsidRPr="00D43CD2" w:rsidRDefault="00D43CD2" w:rsidP="00D43CD2">
      <w:pPr>
        <w:shd w:val="clear" w:color="auto" w:fill="FFFFFF"/>
        <w:ind w:left="709"/>
        <w:rPr>
          <w:spacing w:val="-1"/>
          <w:sz w:val="20"/>
          <w:szCs w:val="20"/>
        </w:rPr>
      </w:pPr>
      <w:r w:rsidRPr="00D43CD2">
        <w:rPr>
          <w:spacing w:val="-1"/>
          <w:sz w:val="20"/>
          <w:szCs w:val="20"/>
        </w:rPr>
        <w:t xml:space="preserve">эффективности  на территории муниципального образования </w:t>
      </w:r>
    </w:p>
    <w:p w:rsidR="00D43CD2" w:rsidRPr="00D43CD2" w:rsidRDefault="00D43CD2" w:rsidP="00D43CD2">
      <w:pPr>
        <w:shd w:val="clear" w:color="auto" w:fill="FFFFFF"/>
        <w:ind w:left="709"/>
        <w:rPr>
          <w:spacing w:val="-1"/>
          <w:sz w:val="20"/>
          <w:szCs w:val="20"/>
        </w:rPr>
      </w:pPr>
      <w:r w:rsidRPr="00D43CD2">
        <w:rPr>
          <w:spacing w:val="-1"/>
          <w:sz w:val="20"/>
          <w:szCs w:val="20"/>
        </w:rPr>
        <w:t xml:space="preserve">Виллозское городское поселение Ломоносовского муниципального </w:t>
      </w:r>
    </w:p>
    <w:p w:rsidR="008C7AFE" w:rsidRPr="00D43CD2" w:rsidRDefault="00D43CD2" w:rsidP="00D43CD2">
      <w:pPr>
        <w:pStyle w:val="ConsPlusTitle"/>
        <w:widowControl/>
        <w:tabs>
          <w:tab w:val="left" w:pos="4111"/>
        </w:tabs>
        <w:ind w:left="709" w:right="5101"/>
        <w:rPr>
          <w:rFonts w:ascii="Times New Roman" w:hAnsi="Times New Roman" w:cs="Times New Roman"/>
          <w:b w:val="0"/>
        </w:rPr>
      </w:pPr>
      <w:r w:rsidRPr="00D43CD2">
        <w:rPr>
          <w:rFonts w:ascii="Times New Roman" w:hAnsi="Times New Roman" w:cs="Times New Roman"/>
          <w:b w:val="0"/>
          <w:spacing w:val="-1"/>
        </w:rPr>
        <w:t>района Ленинградской области на 2022-2024 годы</w:t>
      </w:r>
      <w:r w:rsidR="008C7AFE" w:rsidRPr="00D43CD2">
        <w:rPr>
          <w:rFonts w:ascii="Times New Roman" w:hAnsi="Times New Roman" w:cs="Times New Roman"/>
          <w:b w:val="0"/>
          <w:color w:val="000000"/>
        </w:rPr>
        <w:t>»</w:t>
      </w:r>
    </w:p>
    <w:p w:rsidR="008C7AFE" w:rsidRPr="00914F81" w:rsidRDefault="008C7AFE" w:rsidP="008C7AFE">
      <w:pPr>
        <w:pStyle w:val="ConsPlusNormal"/>
        <w:widowControl/>
        <w:ind w:left="709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8C7AFE" w:rsidRPr="00D43CD2" w:rsidRDefault="00D43CD2" w:rsidP="008C7AFE">
      <w:pPr>
        <w:shd w:val="clear" w:color="auto" w:fill="FFFFFF"/>
        <w:ind w:left="709" w:firstLine="708"/>
        <w:jc w:val="both"/>
      </w:pPr>
      <w:r w:rsidRPr="00D43CD2"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</w:t>
      </w:r>
      <w:hyperlink r:id="rId7" w:history="1">
        <w:r w:rsidRPr="00D43CD2">
          <w:rPr>
            <w:rStyle w:val="a5"/>
            <w:color w:val="auto"/>
            <w:u w:val="none"/>
          </w:rPr>
          <w:t>об администрации муниципального образования Виллозское городское поселение Ломоносовского муниципального района Ленинградской области</w:t>
        </w:r>
      </w:hyperlink>
      <w:r w:rsidRPr="00D43CD2">
        <w:t>, Постановлением местной администрации от 14.10.2014 года № 304 «Об утверждении порядка разработки, реализации и оценки эффективности муниципальных программ муниципального образования Виллозское сельское поселение муниципального образования Ломоносовский муниципальный район Ленинградской области»</w:t>
      </w:r>
      <w:r w:rsidR="008C7AFE" w:rsidRPr="00D43CD2">
        <w:t>,</w:t>
      </w:r>
    </w:p>
    <w:p w:rsidR="008C7AFE" w:rsidRPr="00914F81" w:rsidRDefault="008C7AFE" w:rsidP="008C7AFE">
      <w:pPr>
        <w:ind w:left="709"/>
        <w:rPr>
          <w:color w:val="000000"/>
          <w:sz w:val="16"/>
          <w:szCs w:val="16"/>
        </w:rPr>
      </w:pPr>
    </w:p>
    <w:p w:rsidR="008C7AFE" w:rsidRPr="00914F81" w:rsidRDefault="008C7AFE" w:rsidP="008C7AFE">
      <w:pPr>
        <w:ind w:left="709" w:firstLine="225"/>
        <w:rPr>
          <w:b/>
          <w:color w:val="000000"/>
        </w:rPr>
      </w:pPr>
      <w:r w:rsidRPr="00914F81">
        <w:rPr>
          <w:b/>
          <w:color w:val="000000"/>
        </w:rPr>
        <w:t>ПОСТАНОВЛЯЮ:</w:t>
      </w:r>
    </w:p>
    <w:p w:rsidR="008C7AFE" w:rsidRPr="00914F81" w:rsidRDefault="008C7AFE" w:rsidP="008C7AFE">
      <w:pPr>
        <w:pStyle w:val="ConsPlusTitle"/>
        <w:widowControl/>
        <w:ind w:left="709" w:firstLine="540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8C7AFE" w:rsidRPr="00D43CD2" w:rsidRDefault="008C7AFE" w:rsidP="008C7AFE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14F81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D43CD2">
        <w:rPr>
          <w:rFonts w:ascii="Times New Roman" w:hAnsi="Times New Roman" w:cs="Times New Roman"/>
          <w:b w:val="0"/>
          <w:sz w:val="24"/>
          <w:szCs w:val="24"/>
        </w:rPr>
        <w:t>Утвердить муниципальную программу «</w:t>
      </w:r>
      <w:r w:rsidR="00D43CD2" w:rsidRPr="00D43CD2">
        <w:rPr>
          <w:rFonts w:ascii="Times New Roman" w:hAnsi="Times New Roman" w:cs="Times New Roman"/>
          <w:b w:val="0"/>
          <w:sz w:val="24"/>
          <w:szCs w:val="24"/>
        </w:rPr>
        <w:t>Энергосбережение и повышение энергетической эффективности на территории муниципального образования Виллозское городское поселение Ломоносовского муниципального района Ленинградской области на 2022-2024 годы</w:t>
      </w:r>
      <w:r w:rsidRPr="00D43CD2">
        <w:rPr>
          <w:rFonts w:ascii="Times New Roman" w:hAnsi="Times New Roman" w:cs="Times New Roman"/>
          <w:b w:val="0"/>
          <w:sz w:val="24"/>
          <w:szCs w:val="24"/>
        </w:rPr>
        <w:t>» согласно приложению № 1 к настоящему постановлению.</w:t>
      </w:r>
    </w:p>
    <w:p w:rsidR="008C7AFE" w:rsidRPr="00914F81" w:rsidRDefault="008C7AFE" w:rsidP="008C7AFE">
      <w:pPr>
        <w:shd w:val="clear" w:color="auto" w:fill="FFFFFF"/>
        <w:ind w:left="709" w:firstLine="709"/>
        <w:jc w:val="both"/>
      </w:pPr>
      <w:r w:rsidRPr="00914F81">
        <w:t>2.</w:t>
      </w:r>
      <w:r w:rsidRPr="00914F81">
        <w:rPr>
          <w:b/>
        </w:rPr>
        <w:t xml:space="preserve"> </w:t>
      </w:r>
      <w:r w:rsidRPr="00914F81">
        <w:t>Настоящее постановление вступает в силу с 01 января 202</w:t>
      </w:r>
      <w:r>
        <w:t>2</w:t>
      </w:r>
      <w:r w:rsidRPr="00914F81">
        <w:t xml:space="preserve"> года.</w:t>
      </w:r>
    </w:p>
    <w:p w:rsidR="008C7AFE" w:rsidRDefault="008C7AFE" w:rsidP="008C7AFE">
      <w:pPr>
        <w:shd w:val="clear" w:color="auto" w:fill="FFFFFF"/>
        <w:ind w:left="709" w:firstLine="709"/>
        <w:jc w:val="both"/>
      </w:pPr>
      <w:r w:rsidRPr="00914F81">
        <w:t>3.</w:t>
      </w:r>
      <w:r w:rsidR="00E6429C">
        <w:t xml:space="preserve"> </w:t>
      </w:r>
      <w:r>
        <w:t xml:space="preserve">Признать утратившим силу с 01 января 2022 года постановление администрации Виллозского городского поселения Ломоносовского района от </w:t>
      </w:r>
      <w:r w:rsidR="00E6429C">
        <w:t>30</w:t>
      </w:r>
      <w:r>
        <w:t>.12.2020 года №</w:t>
      </w:r>
      <w:r w:rsidR="00D43CD2">
        <w:t xml:space="preserve"> 574</w:t>
      </w:r>
      <w:r>
        <w:t xml:space="preserve"> «</w:t>
      </w:r>
      <w:r w:rsidR="00D43CD2">
        <w:t>Энергосбережение и повышение энергетической эффективности на территории муниципального образования Виллозское городское поселение Ломоносовского муниципального района Ленинградской области на 2021-2023 годы</w:t>
      </w:r>
      <w:r w:rsidRPr="00E6429C">
        <w:t>»</w:t>
      </w:r>
      <w:r>
        <w:t>.</w:t>
      </w:r>
    </w:p>
    <w:p w:rsidR="008C7AFE" w:rsidRPr="00914F81" w:rsidRDefault="008C7AFE" w:rsidP="008C7AFE">
      <w:pPr>
        <w:shd w:val="clear" w:color="auto" w:fill="FFFFFF"/>
        <w:ind w:left="709" w:firstLine="709"/>
        <w:jc w:val="both"/>
      </w:pPr>
      <w:r w:rsidRPr="00914F81">
        <w:t xml:space="preserve">4.Настоящее постановление подлежит опубликованию на официальном сайте в сети интернет муниципального образования Виллозское городское поселение по электронному адресу: </w:t>
      </w:r>
      <w:hyperlink r:id="rId8" w:history="1">
        <w:r w:rsidRPr="00914F81">
          <w:rPr>
            <w:rStyle w:val="a5"/>
          </w:rPr>
          <w:t>www.villozi-adm.ru</w:t>
        </w:r>
      </w:hyperlink>
      <w:r w:rsidRPr="00914F81">
        <w:rPr>
          <w:u w:val="single"/>
        </w:rPr>
        <w:t>.</w:t>
      </w:r>
    </w:p>
    <w:p w:rsidR="008C7AFE" w:rsidRPr="00914F81" w:rsidRDefault="008C7AFE" w:rsidP="008C7AFE">
      <w:pPr>
        <w:shd w:val="clear" w:color="auto" w:fill="FFFFFF"/>
        <w:ind w:left="709" w:firstLine="709"/>
        <w:jc w:val="both"/>
      </w:pPr>
      <w:r>
        <w:t xml:space="preserve">5. </w:t>
      </w:r>
      <w:r w:rsidRPr="00914F81">
        <w:t>Контроль за исполнением настоящего постановления оставляю за собой.</w:t>
      </w:r>
    </w:p>
    <w:p w:rsidR="008C7AFE" w:rsidRPr="00914F81" w:rsidRDefault="008C7AFE" w:rsidP="008C7AFE">
      <w:pPr>
        <w:ind w:left="709"/>
        <w:rPr>
          <w:sz w:val="28"/>
          <w:szCs w:val="28"/>
        </w:rPr>
      </w:pPr>
    </w:p>
    <w:p w:rsidR="008C7AFE" w:rsidRDefault="008C7AFE" w:rsidP="008C7AFE">
      <w:pPr>
        <w:ind w:left="709"/>
        <w:contextualSpacing/>
      </w:pPr>
    </w:p>
    <w:p w:rsidR="008C7AFE" w:rsidRPr="008C7AFE" w:rsidRDefault="008C7AFE" w:rsidP="008C7AFE">
      <w:pPr>
        <w:ind w:left="709"/>
        <w:contextualSpacing/>
      </w:pPr>
      <w:r w:rsidRPr="008C7AFE">
        <w:t>Глава администрации</w:t>
      </w:r>
    </w:p>
    <w:p w:rsidR="008C7AFE" w:rsidRDefault="008C7AFE" w:rsidP="008C7AFE">
      <w:pPr>
        <w:ind w:left="709"/>
        <w:rPr>
          <w:color w:val="000000"/>
        </w:rPr>
      </w:pPr>
      <w:r w:rsidRPr="008C7AFE">
        <w:t xml:space="preserve">Виллозского городского поселения                                                </w:t>
      </w:r>
      <w:r>
        <w:t xml:space="preserve">                                 </w:t>
      </w:r>
      <w:r w:rsidRPr="008C7AFE">
        <w:t xml:space="preserve"> С.В.Андреева</w:t>
      </w:r>
      <w:r>
        <w:rPr>
          <w:color w:val="000000"/>
        </w:rPr>
        <w:t xml:space="preserve"> </w:t>
      </w:r>
      <w:r>
        <w:rPr>
          <w:color w:val="000000"/>
        </w:rPr>
        <w:br w:type="page"/>
      </w:r>
    </w:p>
    <w:p w:rsidR="001D4F1B" w:rsidRPr="00914F81" w:rsidRDefault="001D4F1B" w:rsidP="008C7AFE">
      <w:pPr>
        <w:shd w:val="clear" w:color="auto" w:fill="FFFFFF"/>
        <w:spacing w:before="100" w:beforeAutospacing="1" w:after="150"/>
        <w:ind w:left="7088"/>
        <w:rPr>
          <w:color w:val="000000"/>
          <w:sz w:val="20"/>
          <w:szCs w:val="20"/>
        </w:rPr>
      </w:pPr>
      <w:r w:rsidRPr="00914F81">
        <w:rPr>
          <w:color w:val="000000"/>
          <w:sz w:val="20"/>
          <w:szCs w:val="20"/>
        </w:rPr>
        <w:lastRenderedPageBreak/>
        <w:t xml:space="preserve">Приложение № 1 к постановлению                      </w:t>
      </w: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ind w:left="142"/>
        <w:jc w:val="center"/>
        <w:rPr>
          <w:b/>
          <w:color w:val="000000"/>
          <w:sz w:val="36"/>
          <w:szCs w:val="36"/>
        </w:rPr>
      </w:pPr>
      <w:r w:rsidRPr="00914F81">
        <w:rPr>
          <w:b/>
          <w:color w:val="000000"/>
          <w:sz w:val="36"/>
          <w:szCs w:val="36"/>
        </w:rPr>
        <w:t xml:space="preserve">Муниципальная программа </w:t>
      </w:r>
    </w:p>
    <w:p w:rsidR="001D4F1B" w:rsidRPr="00E6429C" w:rsidRDefault="001D4F1B" w:rsidP="001D4F1B">
      <w:pPr>
        <w:shd w:val="clear" w:color="auto" w:fill="FFFFFF"/>
        <w:spacing w:before="100" w:beforeAutospacing="1" w:after="150"/>
        <w:ind w:left="142"/>
        <w:contextualSpacing/>
        <w:jc w:val="center"/>
        <w:rPr>
          <w:color w:val="000000"/>
          <w:sz w:val="36"/>
          <w:szCs w:val="36"/>
        </w:rPr>
      </w:pPr>
      <w:r w:rsidRPr="00E6429C">
        <w:rPr>
          <w:b/>
          <w:color w:val="000000"/>
          <w:sz w:val="36"/>
          <w:szCs w:val="36"/>
        </w:rPr>
        <w:t>«</w:t>
      </w:r>
      <w:r w:rsidR="00D43CD2" w:rsidRPr="001206EC">
        <w:rPr>
          <w:sz w:val="32"/>
          <w:szCs w:val="32"/>
        </w:rPr>
        <w:t xml:space="preserve">Энергосбережение и повышение энергетической эффективности  на территории муниципального образования Виллозское городское поселение Ломоносовского муниципального района Ленинградской области на </w:t>
      </w:r>
      <w:r w:rsidR="00D43CD2">
        <w:rPr>
          <w:sz w:val="32"/>
          <w:szCs w:val="32"/>
        </w:rPr>
        <w:t>2022</w:t>
      </w:r>
      <w:r w:rsidR="00D43CD2" w:rsidRPr="001206EC">
        <w:rPr>
          <w:sz w:val="32"/>
          <w:szCs w:val="32"/>
        </w:rPr>
        <w:t>-202</w:t>
      </w:r>
      <w:r w:rsidR="00D43CD2">
        <w:rPr>
          <w:sz w:val="32"/>
          <w:szCs w:val="32"/>
        </w:rPr>
        <w:t>4</w:t>
      </w:r>
      <w:r w:rsidR="00D43CD2" w:rsidRPr="001206EC">
        <w:rPr>
          <w:sz w:val="32"/>
          <w:szCs w:val="32"/>
        </w:rPr>
        <w:t xml:space="preserve"> годы</w:t>
      </w:r>
      <w:r w:rsidRPr="00E6429C">
        <w:rPr>
          <w:color w:val="000000"/>
          <w:sz w:val="36"/>
          <w:szCs w:val="36"/>
        </w:rPr>
        <w:t>»</w:t>
      </w:r>
    </w:p>
    <w:p w:rsidR="001D4F1B" w:rsidRDefault="001D4F1B">
      <w:pPr>
        <w:rPr>
          <w:color w:val="000000"/>
        </w:rPr>
      </w:pPr>
      <w:r>
        <w:rPr>
          <w:color w:val="000000"/>
        </w:rPr>
        <w:br w:type="page"/>
      </w:r>
    </w:p>
    <w:p w:rsidR="0094314C" w:rsidRPr="00D2708B" w:rsidRDefault="0094314C" w:rsidP="001D4F1B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lastRenderedPageBreak/>
        <w:t>ПАСПОРТ</w:t>
      </w:r>
    </w:p>
    <w:p w:rsidR="0094314C" w:rsidRPr="00D2708B" w:rsidRDefault="0094314C" w:rsidP="0094314C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t>муниципальной программы</w:t>
      </w:r>
    </w:p>
    <w:p w:rsidR="0094314C" w:rsidRPr="00D43CD2" w:rsidRDefault="0094314C" w:rsidP="001D4F1B">
      <w:pPr>
        <w:shd w:val="clear" w:color="auto" w:fill="FFFFFF"/>
        <w:spacing w:before="100" w:beforeAutospacing="1" w:after="150"/>
        <w:contextualSpacing/>
        <w:jc w:val="center"/>
        <w:rPr>
          <w:b/>
          <w:color w:val="000000"/>
        </w:rPr>
      </w:pPr>
      <w:r w:rsidRPr="00D43CD2">
        <w:rPr>
          <w:b/>
          <w:color w:val="000000"/>
        </w:rPr>
        <w:t>«</w:t>
      </w:r>
      <w:r w:rsidR="00D43CD2" w:rsidRPr="00D43CD2">
        <w:rPr>
          <w:b/>
        </w:rPr>
        <w:t>Энергосбережение и повышение энергетической эффективности  на территории муниципального образования Виллозское городское поселение Ломоносовского муниципального района Ленинградской области на 2022-2024 годы</w:t>
      </w:r>
      <w:r w:rsidRPr="00D43CD2">
        <w:rPr>
          <w:b/>
          <w:color w:val="000000"/>
        </w:rPr>
        <w:t>»</w:t>
      </w:r>
    </w:p>
    <w:p w:rsidR="00D81539" w:rsidRDefault="00D81539" w:rsidP="00D81539">
      <w:pPr>
        <w:ind w:firstLine="709"/>
        <w:jc w:val="center"/>
        <w:rPr>
          <w:b/>
          <w:sz w:val="28"/>
          <w:szCs w:val="28"/>
        </w:rPr>
      </w:pPr>
    </w:p>
    <w:tbl>
      <w:tblPr>
        <w:tblW w:w="10490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6600"/>
      </w:tblGrid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Сроки реализации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>2022 – 2024 годы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Ответственный исполнитель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94314C" w:rsidP="0030376E">
            <w:pPr>
              <w:autoSpaceDE w:val="0"/>
              <w:autoSpaceDN w:val="0"/>
              <w:adjustRightInd w:val="0"/>
            </w:pPr>
            <w:r w:rsidRPr="00505243">
              <w:t xml:space="preserve">Администрация Виллозского городского поселения Ломоносовского муниципального района Ленинградской области 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Участники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451759" w:rsidP="00E6429C">
            <w:pPr>
              <w:autoSpaceDE w:val="0"/>
              <w:autoSpaceDN w:val="0"/>
              <w:adjustRightInd w:val="0"/>
            </w:pPr>
            <w:r w:rsidRPr="00505243">
              <w:t xml:space="preserve">Администрация Виллозского городского поселения Ломоносовского муниципального района Ленинградской области 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Цель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43CD2" w:rsidP="00505243">
            <w:pPr>
              <w:ind w:left="28" w:right="28"/>
            </w:pPr>
            <w:r>
              <w:t>П</w:t>
            </w:r>
            <w:r w:rsidRPr="0050111C">
              <w:t>овышение энергетической эффективности при производстве, передаче и потреблении э</w:t>
            </w:r>
            <w:r>
              <w:t>нергетических ресурсов в муниципальном образовании</w:t>
            </w:r>
            <w:r w:rsidRPr="0050111C">
              <w:t xml:space="preserve"> Виллозское </w:t>
            </w:r>
            <w:r>
              <w:t>городское</w:t>
            </w:r>
            <w:r w:rsidRPr="0050111C">
              <w:t xml:space="preserve"> поселение </w:t>
            </w:r>
            <w:r>
              <w:t>Ломоносовского муниципального</w:t>
            </w:r>
            <w:r w:rsidRPr="0050111C">
              <w:t xml:space="preserve"> район</w:t>
            </w:r>
            <w:r>
              <w:t>а</w:t>
            </w:r>
            <w:r w:rsidRPr="0050111C">
              <w:t xml:space="preserve"> Ленинградской области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Задачи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D2" w:rsidRPr="0050111C" w:rsidRDefault="00D43CD2" w:rsidP="00D43CD2">
            <w:pPr>
              <w:numPr>
                <w:ilvl w:val="0"/>
                <w:numId w:val="5"/>
              </w:numPr>
              <w:jc w:val="both"/>
            </w:pPr>
            <w:r w:rsidRPr="0050111C">
              <w:t xml:space="preserve">Повышение энергетической эффективности зданий, строений, сооружений, находящихся на территории Виллозского поселения. </w:t>
            </w:r>
          </w:p>
          <w:p w:rsidR="00D43CD2" w:rsidRPr="0050111C" w:rsidRDefault="00D43CD2" w:rsidP="00D43CD2">
            <w:pPr>
              <w:numPr>
                <w:ilvl w:val="0"/>
                <w:numId w:val="5"/>
              </w:numPr>
              <w:jc w:val="both"/>
            </w:pPr>
            <w:r w:rsidRPr="0050111C">
              <w:t>Применения энергосберегающих технологий при модернизации, реконструкции и капитальном ремонте зданий;</w:t>
            </w:r>
          </w:p>
          <w:p w:rsidR="00D43CD2" w:rsidRPr="0050111C" w:rsidRDefault="00D43CD2" w:rsidP="00D43CD2">
            <w:pPr>
              <w:numPr>
                <w:ilvl w:val="0"/>
                <w:numId w:val="5"/>
              </w:numPr>
              <w:jc w:val="both"/>
            </w:pPr>
            <w:r w:rsidRPr="0050111C">
              <w:t>Проведение обязательного  энергетического обследования;</w:t>
            </w:r>
          </w:p>
          <w:p w:rsidR="00D43CD2" w:rsidRPr="0050111C" w:rsidRDefault="00D43CD2" w:rsidP="00D43CD2">
            <w:pPr>
              <w:numPr>
                <w:ilvl w:val="0"/>
                <w:numId w:val="5"/>
              </w:numPr>
              <w:jc w:val="both"/>
            </w:pPr>
            <w:r w:rsidRPr="0050111C">
              <w:t>Оборудование узлами учета всего объема потребляемых энергетических ресурсов;</w:t>
            </w:r>
          </w:p>
          <w:p w:rsidR="00D81539" w:rsidRPr="00505243" w:rsidRDefault="00D43CD2" w:rsidP="00D43CD2">
            <w:pPr>
              <w:autoSpaceDE w:val="0"/>
              <w:autoSpaceDN w:val="0"/>
              <w:adjustRightInd w:val="0"/>
            </w:pPr>
            <w:r w:rsidRPr="0050111C">
              <w:t>Уменьшение потребления энергии и связанных с этим затрат по уличному освещению</w:t>
            </w:r>
            <w:r>
              <w:t>.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Ожидаемые (конечные) результаты реализации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D2" w:rsidRPr="0050111C" w:rsidRDefault="00E6429C" w:rsidP="00D43CD2">
            <w:pPr>
              <w:numPr>
                <w:ilvl w:val="0"/>
                <w:numId w:val="6"/>
              </w:numPr>
              <w:jc w:val="both"/>
            </w:pPr>
            <w:r>
              <w:t xml:space="preserve"> </w:t>
            </w:r>
            <w:r w:rsidR="00D43CD2" w:rsidRPr="0050111C">
              <w:t>Переход на приборный учет при расчетах учреждений бюджетной сферы, управляющих компаний, собственников помещений с организациями коммунального комплекса;</w:t>
            </w:r>
          </w:p>
          <w:p w:rsidR="00D43CD2" w:rsidRPr="0050111C" w:rsidRDefault="00D43CD2" w:rsidP="00D43CD2">
            <w:pPr>
              <w:numPr>
                <w:ilvl w:val="0"/>
                <w:numId w:val="6"/>
              </w:numPr>
              <w:jc w:val="both"/>
            </w:pPr>
            <w:r w:rsidRPr="0050111C">
              <w:t xml:space="preserve">Сокращение расходов на приобретение тепловой и электрической энергии, экономия потребления воды. </w:t>
            </w:r>
          </w:p>
          <w:p w:rsidR="00D43CD2" w:rsidRPr="00D43CD2" w:rsidRDefault="00D43CD2" w:rsidP="00D43CD2">
            <w:pPr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50111C">
              <w:t>Сокращение удельных показателей энергопотребления  в муниципальном образовании</w:t>
            </w:r>
          </w:p>
          <w:p w:rsidR="00D81539" w:rsidRPr="00505243" w:rsidRDefault="00D43CD2" w:rsidP="00D43CD2">
            <w:pPr>
              <w:autoSpaceDE w:val="0"/>
              <w:autoSpaceDN w:val="0"/>
              <w:adjustRightInd w:val="0"/>
            </w:pPr>
            <w:r w:rsidRPr="0050111C">
              <w:rPr>
                <w:color w:val="000000"/>
              </w:rPr>
              <w:t>Повышение</w:t>
            </w:r>
            <w:r w:rsidRPr="0050111C">
              <w:t xml:space="preserve"> заинтересованности учреждений, организаций и граждан  в энергосбережении</w:t>
            </w:r>
            <w:r w:rsidR="00E6429C" w:rsidRPr="00393F75">
              <w:t>.</w:t>
            </w:r>
            <w:r w:rsidR="00E6429C">
              <w:t xml:space="preserve"> 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Подпрограммы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451759" w:rsidP="00E6429C">
            <w:pPr>
              <w:autoSpaceDE w:val="0"/>
              <w:autoSpaceDN w:val="0"/>
              <w:adjustRightInd w:val="0"/>
            </w:pPr>
            <w:r w:rsidRPr="00451759">
              <w:rPr>
                <w:color w:val="000000" w:themeColor="text1"/>
              </w:rPr>
              <w:t>Отсутствуют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Проекты, реализуемые в рамках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B" w:rsidRPr="00E65A27" w:rsidRDefault="00E65A27" w:rsidP="00E6429C">
            <w:pPr>
              <w:ind w:left="28" w:right="28"/>
              <w:rPr>
                <w:color w:val="FF0000"/>
              </w:rPr>
            </w:pPr>
            <w:r>
              <w:rPr>
                <w:color w:val="000000"/>
              </w:rPr>
              <w:t>Реализация проектов не предусмотрена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Финансовое обеспечение </w:t>
            </w:r>
            <w:r w:rsidR="0094314C" w:rsidRPr="00505243">
              <w:t>муниципальной</w:t>
            </w:r>
            <w:r w:rsidRPr="00505243">
              <w:t xml:space="preserve"> программы - всего, в том числе по годам реализации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D2" w:rsidRPr="00FB6E09" w:rsidRDefault="00D43CD2" w:rsidP="00D43CD2">
            <w:pPr>
              <w:shd w:val="clear" w:color="auto" w:fill="FFFFFF"/>
              <w:jc w:val="both"/>
            </w:pPr>
            <w:r w:rsidRPr="00FB6E09">
              <w:t xml:space="preserve">Объем финансирования составляет </w:t>
            </w:r>
            <w:r>
              <w:t>1</w:t>
            </w:r>
            <w:r w:rsidR="007E36A1">
              <w:t>5</w:t>
            </w:r>
            <w:r>
              <w:t xml:space="preserve"> 500,0</w:t>
            </w:r>
            <w:r w:rsidRPr="00E61FE3">
              <w:t xml:space="preserve"> </w:t>
            </w:r>
            <w:r w:rsidRPr="00FB6E09">
              <w:t xml:space="preserve">тыс. рублей из средств местного бюджета муниципального образования Виллозское городское поселение Ломоносовского муниципального района Ленинградской области с учетом </w:t>
            </w:r>
            <w:r w:rsidRPr="00FB6E09">
              <w:lastRenderedPageBreak/>
              <w:t>финансирования из средств Правительства Ленинградской области. Объем финансирования из средств Правительства Ленинградской области определяются нормативно-правовыми актам Ленинградской области.</w:t>
            </w:r>
          </w:p>
          <w:p w:rsidR="00D43CD2" w:rsidRPr="00FB6E09" w:rsidRDefault="00D43CD2" w:rsidP="00D43CD2">
            <w:pPr>
              <w:shd w:val="clear" w:color="auto" w:fill="FFFFFF"/>
              <w:ind w:firstLine="360"/>
              <w:jc w:val="both"/>
            </w:pPr>
            <w:r w:rsidRPr="00FB6E09">
              <w:t>20</w:t>
            </w:r>
            <w:r>
              <w:t>22</w:t>
            </w:r>
            <w:r w:rsidRPr="00FB6E09">
              <w:t xml:space="preserve"> год </w:t>
            </w:r>
            <w:r>
              <w:t>–</w:t>
            </w:r>
            <w:r w:rsidRPr="00FB6E09">
              <w:t xml:space="preserve"> </w:t>
            </w:r>
            <w:r>
              <w:t>8100,0</w:t>
            </w:r>
            <w:r w:rsidRPr="00FB6E09">
              <w:t xml:space="preserve"> тысяч рублей;</w:t>
            </w:r>
          </w:p>
          <w:p w:rsidR="00D43CD2" w:rsidRDefault="00D43CD2" w:rsidP="00D43CD2">
            <w:pPr>
              <w:shd w:val="clear" w:color="auto" w:fill="FFFFFF"/>
              <w:ind w:firstLine="360"/>
              <w:jc w:val="both"/>
            </w:pPr>
            <w:r>
              <w:t>2023</w:t>
            </w:r>
            <w:r w:rsidRPr="00FB6E09">
              <w:t xml:space="preserve"> год –</w:t>
            </w:r>
            <w:r>
              <w:t xml:space="preserve"> 3 700</w:t>
            </w:r>
            <w:r w:rsidRPr="007B0EC8">
              <w:t>,0 тысяч рублей;</w:t>
            </w:r>
          </w:p>
          <w:p w:rsidR="00D81539" w:rsidRPr="00505243" w:rsidRDefault="00D43CD2" w:rsidP="007E36A1">
            <w:pPr>
              <w:autoSpaceDE w:val="0"/>
              <w:autoSpaceDN w:val="0"/>
              <w:adjustRightInd w:val="0"/>
              <w:ind w:left="300"/>
              <w:jc w:val="both"/>
            </w:pPr>
            <w:r>
              <w:t xml:space="preserve"> </w:t>
            </w:r>
            <w:r w:rsidRPr="007B0EC8">
              <w:t>202</w:t>
            </w:r>
            <w:r>
              <w:t>4</w:t>
            </w:r>
            <w:r w:rsidRPr="007B0EC8">
              <w:t xml:space="preserve"> год – </w:t>
            </w:r>
            <w:r w:rsidR="007E36A1">
              <w:t>3</w:t>
            </w:r>
            <w:r>
              <w:t xml:space="preserve"> 700</w:t>
            </w:r>
            <w:r w:rsidRPr="007B0EC8">
              <w:t>,0</w:t>
            </w:r>
            <w:r w:rsidRPr="00FB6E09">
              <w:t xml:space="preserve"> тысяч рублей.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lastRenderedPageBreak/>
              <w:t xml:space="preserve">Размер налоговых расходов, направленных на достижение цели </w:t>
            </w:r>
            <w:r w:rsidR="0094314C" w:rsidRPr="00505243">
              <w:t>муниципальной</w:t>
            </w:r>
            <w:r w:rsidRPr="00505243">
              <w:t xml:space="preserve"> программы, - всего, в том числе по годам реализации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59" w:rsidRPr="00E65A27" w:rsidRDefault="00451759" w:rsidP="0030376E">
            <w:pPr>
              <w:autoSpaceDE w:val="0"/>
              <w:autoSpaceDN w:val="0"/>
              <w:adjustRightInd w:val="0"/>
            </w:pPr>
            <w:r w:rsidRPr="00E65A27">
              <w:t>Налоговые расходы не предусмотрены</w:t>
            </w:r>
          </w:p>
          <w:p w:rsidR="00D81539" w:rsidRPr="00C30EB5" w:rsidRDefault="00D81539" w:rsidP="0030376E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</w:tbl>
    <w:p w:rsidR="001D4F1B" w:rsidRPr="003439E2" w:rsidRDefault="001D4F1B" w:rsidP="001D4F1B">
      <w:pPr>
        <w:shd w:val="clear" w:color="auto" w:fill="FFFFFF"/>
        <w:spacing w:before="100" w:beforeAutospacing="1" w:after="150" w:line="330" w:lineRule="atLeast"/>
        <w:ind w:left="142" w:right="139" w:firstLine="993"/>
        <w:jc w:val="both"/>
        <w:rPr>
          <w:b/>
          <w:color w:val="000000"/>
        </w:rPr>
      </w:pPr>
      <w:r w:rsidRPr="003439E2">
        <w:rPr>
          <w:b/>
          <w:color w:val="000000"/>
        </w:rPr>
        <w:t xml:space="preserve">1.  </w:t>
      </w:r>
      <w:r w:rsidRPr="003439E2">
        <w:rPr>
          <w:b/>
        </w:rPr>
        <w:t>ОБЩАЯ ХАРАКТЕРИСТИКА, ОСНОВНЫЕ ПРОБЛЕМЫ И ПРОГНОЗ РАЗВИТИЯ СФЕРЫ РЕАЛИЗАЦИИ МУНИЦИПАЛЬНОЙ ПРОГРАММЫ</w:t>
      </w:r>
    </w:p>
    <w:p w:rsidR="00930352" w:rsidRPr="00393F75" w:rsidRDefault="00930352" w:rsidP="009303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F75">
        <w:rPr>
          <w:rFonts w:ascii="Times New Roman" w:hAnsi="Times New Roman" w:cs="Times New Roman"/>
          <w:sz w:val="24"/>
          <w:szCs w:val="24"/>
        </w:rPr>
        <w:t>Планом реализации мероприятий Программы предусматриваются:</w:t>
      </w:r>
    </w:p>
    <w:p w:rsidR="003908D9" w:rsidRDefault="00930352" w:rsidP="003908D9">
      <w:pPr>
        <w:ind w:firstLine="708"/>
        <w:jc w:val="both"/>
      </w:pPr>
      <w:r w:rsidRPr="00393F75">
        <w:t xml:space="preserve">1. </w:t>
      </w:r>
      <w:r w:rsidR="003908D9">
        <w:t>В настоящее время экономика и бюджетная сфера Виллозского городского поселения характеризуется повышенной энергоемкостью по сравнению со средними показателями.</w:t>
      </w:r>
    </w:p>
    <w:p w:rsidR="003908D9" w:rsidRDefault="003908D9" w:rsidP="003908D9">
      <w:pPr>
        <w:ind w:firstLine="708"/>
        <w:jc w:val="both"/>
      </w:pPr>
      <w:r>
        <w:t xml:space="preserve"> В этих условиях одной из основных угроз социально-экономическому развитию Виллозского городского поселения становится снижение конкурентоспособности предприятий, различных отраслей экономики,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 </w:t>
      </w:r>
    </w:p>
    <w:p w:rsidR="003908D9" w:rsidRDefault="003908D9" w:rsidP="003908D9">
      <w:pPr>
        <w:ind w:firstLine="708"/>
        <w:jc w:val="both"/>
      </w:pPr>
      <w:r>
        <w:t xml:space="preserve">С учетом указанных обстоятельств, проблема заключается в том, что при существующем уровне энергоемкости экономики и социальной сферы Виллозского городского поселения предстоящие изменения стоимости топливно-энергетических и коммунальных ресурсов приведут к следующим негативным последствиям: </w:t>
      </w:r>
    </w:p>
    <w:p w:rsidR="003908D9" w:rsidRDefault="003908D9" w:rsidP="003908D9">
      <w:pPr>
        <w:ind w:firstLine="708"/>
        <w:jc w:val="both"/>
      </w:pPr>
      <w:r>
        <w:t xml:space="preserve">- росту затрат предприятий, расположенных на территории Виллозского городского поселения на оплату энергоресурсов, приводящему к снижению конкурентоспособности и рентабельности их деятельности; </w:t>
      </w:r>
    </w:p>
    <w:p w:rsidR="003908D9" w:rsidRDefault="003908D9" w:rsidP="003908D9">
      <w:pPr>
        <w:ind w:firstLine="708"/>
        <w:jc w:val="both"/>
      </w:pPr>
      <w:r>
        <w:t xml:space="preserve">- росту стоимости жилищно-коммунальных услуг для населения Виллозского городского поселения. </w:t>
      </w:r>
    </w:p>
    <w:p w:rsidR="003908D9" w:rsidRDefault="003908D9" w:rsidP="003908D9">
      <w:pPr>
        <w:ind w:firstLine="708"/>
        <w:jc w:val="both"/>
      </w:pPr>
      <w:r>
        <w:t xml:space="preserve">В Программе определяются технические и технико-экономические мероприятия, необходимые для ее реализации, устанавливаются источники и механизмы финансирования. </w:t>
      </w:r>
    </w:p>
    <w:p w:rsidR="003908D9" w:rsidRDefault="003908D9" w:rsidP="003908D9">
      <w:pPr>
        <w:ind w:firstLine="708"/>
        <w:jc w:val="both"/>
      </w:pPr>
      <w:r>
        <w:t xml:space="preserve">При поэтапной реализации всех разделов в период до 2023 года должны быть достигнуты: </w:t>
      </w:r>
    </w:p>
    <w:p w:rsidR="003908D9" w:rsidRDefault="003908D9" w:rsidP="003908D9">
      <w:pPr>
        <w:ind w:firstLine="708"/>
        <w:jc w:val="both"/>
      </w:pPr>
      <w:r>
        <w:t xml:space="preserve">экономия всех видов энергоресурсов при производстве, распределении и потреблении энергии; </w:t>
      </w:r>
    </w:p>
    <w:p w:rsidR="003908D9" w:rsidRDefault="003908D9" w:rsidP="003908D9">
      <w:pPr>
        <w:ind w:firstLine="708"/>
        <w:jc w:val="both"/>
      </w:pPr>
      <w:r>
        <w:t>обеспечение учета всего объема потребляемых энергетических ресурсов;</w:t>
      </w:r>
    </w:p>
    <w:p w:rsidR="003908D9" w:rsidRDefault="003908D9" w:rsidP="003908D9">
      <w:pPr>
        <w:ind w:firstLine="708"/>
        <w:jc w:val="both"/>
      </w:pPr>
      <w:r>
        <w:t xml:space="preserve">сокращение потребления электрической и тепловой присоединённой мощности, а </w:t>
      </w:r>
    </w:p>
    <w:p w:rsidR="003908D9" w:rsidRDefault="003908D9" w:rsidP="003908D9">
      <w:pPr>
        <w:ind w:firstLine="708"/>
        <w:jc w:val="both"/>
      </w:pPr>
      <w:r>
        <w:t xml:space="preserve">также потребляемой нагрузки водоснабжения. </w:t>
      </w:r>
    </w:p>
    <w:p w:rsidR="003908D9" w:rsidRDefault="003908D9" w:rsidP="003908D9">
      <w:pPr>
        <w:ind w:firstLine="708"/>
        <w:jc w:val="both"/>
      </w:pPr>
      <w:r>
        <w:t xml:space="preserve">Реализация Программы позволит решить вышеназванные проблемы и обеспечить: </w:t>
      </w:r>
    </w:p>
    <w:p w:rsidR="003908D9" w:rsidRDefault="003908D9" w:rsidP="003908D9">
      <w:pPr>
        <w:ind w:firstLine="708"/>
        <w:jc w:val="both"/>
      </w:pPr>
      <w:r>
        <w:t xml:space="preserve">- ежегодное сокращение удельных показателей энергопотребления экономики Виллозского городского поселения на 4 % (к уровню 2010 года); </w:t>
      </w:r>
    </w:p>
    <w:p w:rsidR="003908D9" w:rsidRPr="003908D9" w:rsidRDefault="003908D9" w:rsidP="003908D9">
      <w:pPr>
        <w:ind w:firstLine="708"/>
        <w:jc w:val="both"/>
      </w:pPr>
      <w:r w:rsidRPr="003908D9">
        <w:t xml:space="preserve">- переход на 100%-ый приборный учет энергоресурсов при расчетах организаций муниципальной бюджетной с организациями коммунального комплекса; </w:t>
      </w:r>
    </w:p>
    <w:p w:rsidR="00930352" w:rsidRPr="003908D9" w:rsidRDefault="003908D9" w:rsidP="003908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8D9">
        <w:rPr>
          <w:rFonts w:ascii="Times New Roman" w:hAnsi="Times New Roman" w:cs="Times New Roman"/>
          <w:sz w:val="24"/>
          <w:szCs w:val="24"/>
        </w:rPr>
        <w:t>- снижение затрат бюджета Виллозского городского поселения на оплату коммунальных ресурсов</w:t>
      </w:r>
    </w:p>
    <w:p w:rsidR="003908D9" w:rsidRPr="003908D9" w:rsidRDefault="003908D9" w:rsidP="003908D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C0E" w:rsidRPr="003439E2" w:rsidRDefault="001D4F1B" w:rsidP="00FE5C0E">
      <w:pPr>
        <w:ind w:left="142" w:right="139" w:firstLine="993"/>
        <w:jc w:val="both"/>
        <w:rPr>
          <w:b/>
        </w:rPr>
      </w:pPr>
      <w:r w:rsidRPr="003439E2">
        <w:rPr>
          <w:b/>
          <w:color w:val="000000"/>
        </w:rPr>
        <w:t xml:space="preserve">2. </w:t>
      </w:r>
      <w:r w:rsidR="00FE5C0E" w:rsidRPr="003439E2">
        <w:rPr>
          <w:b/>
        </w:rPr>
        <w:t>ПРИОРИТЕТЫ И ЦЕЛИ В СФЕРЕ РЕАЛИЗАЦИИ ПРОГРАММЫ</w:t>
      </w:r>
    </w:p>
    <w:p w:rsidR="001D4F1B" w:rsidRPr="00914F81" w:rsidRDefault="001D4F1B" w:rsidP="001D4F1B">
      <w:pPr>
        <w:ind w:left="142" w:right="139" w:firstLine="993"/>
        <w:jc w:val="both"/>
        <w:rPr>
          <w:color w:val="000000"/>
        </w:rPr>
      </w:pPr>
    </w:p>
    <w:p w:rsidR="003908D9" w:rsidRDefault="003908D9" w:rsidP="003908D9">
      <w:pPr>
        <w:ind w:firstLine="708"/>
        <w:jc w:val="both"/>
      </w:pPr>
      <w:r>
        <w:t xml:space="preserve">Для достижения поставленной цели в ходе реализации мероприятий Программы необходимо решить следующие задачи: </w:t>
      </w:r>
    </w:p>
    <w:p w:rsidR="003908D9" w:rsidRDefault="003908D9" w:rsidP="003908D9">
      <w:pPr>
        <w:ind w:firstLine="708"/>
        <w:jc w:val="both"/>
      </w:pPr>
      <w:r>
        <w:t xml:space="preserve">- проведение комплекса организационно-правовых мероприятий по управлению энергосбережением, а также сбор и анализ информации об энергоемкости экономики Виллозского городского поселения; </w:t>
      </w:r>
    </w:p>
    <w:p w:rsidR="003908D9" w:rsidRDefault="003908D9" w:rsidP="003908D9">
      <w:pPr>
        <w:ind w:firstLine="708"/>
        <w:jc w:val="both"/>
      </w:pPr>
      <w:r>
        <w:t xml:space="preserve">- снижение объемов потребления всех видов топливно-энергетических ресурсов на территории Виллозского городского поселения; </w:t>
      </w:r>
    </w:p>
    <w:p w:rsidR="003908D9" w:rsidRDefault="003908D9" w:rsidP="003908D9">
      <w:pPr>
        <w:ind w:firstLine="708"/>
        <w:jc w:val="both"/>
      </w:pPr>
      <w:r>
        <w:lastRenderedPageBreak/>
        <w:t>- сокращение расходов на оплату энергоресурсов в бюджетном секторе Виллозского городского поселения;</w:t>
      </w:r>
    </w:p>
    <w:p w:rsidR="008C7AFE" w:rsidRPr="00914F81" w:rsidRDefault="003908D9" w:rsidP="003908D9">
      <w:pPr>
        <w:ind w:left="142" w:right="139" w:firstLine="965"/>
        <w:jc w:val="both"/>
        <w:rPr>
          <w:color w:val="000000"/>
        </w:rPr>
      </w:pPr>
      <w:r>
        <w:t xml:space="preserve"> - расширение практики применения энергоэффективных технологий при модернизации, реконструкции и капитальном ремонте основных фондов</w:t>
      </w:r>
      <w:r w:rsidR="008C7AFE" w:rsidRPr="00914F81">
        <w:rPr>
          <w:color w:val="000000"/>
        </w:rPr>
        <w:t>.</w:t>
      </w:r>
    </w:p>
    <w:p w:rsidR="008C7AFE" w:rsidRPr="0017793A" w:rsidRDefault="008C7AFE" w:rsidP="008C7AFE">
      <w:pPr>
        <w:rPr>
          <w:szCs w:val="28"/>
          <w:shd w:val="clear" w:color="auto" w:fill="FFFFFF"/>
        </w:rPr>
      </w:pPr>
    </w:p>
    <w:p w:rsidR="008C7AFE" w:rsidRPr="00914F81" w:rsidRDefault="008C7AFE" w:rsidP="001D4F1B">
      <w:pPr>
        <w:ind w:left="142" w:right="139" w:firstLine="965"/>
        <w:jc w:val="both"/>
        <w:rPr>
          <w:b/>
          <w:color w:val="000000"/>
          <w:sz w:val="16"/>
          <w:szCs w:val="16"/>
        </w:rPr>
      </w:pPr>
    </w:p>
    <w:p w:rsidR="001D4F1B" w:rsidRPr="00914F81" w:rsidRDefault="001D4F1B" w:rsidP="001D4F1B">
      <w:pPr>
        <w:ind w:left="142" w:right="139"/>
        <w:jc w:val="both"/>
        <w:rPr>
          <w:color w:val="000000"/>
        </w:rPr>
      </w:pPr>
    </w:p>
    <w:p w:rsidR="008C7AFE" w:rsidRPr="008C7AFE" w:rsidRDefault="008C7AFE" w:rsidP="00D43CD2">
      <w:pPr>
        <w:jc w:val="right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br w:type="page"/>
      </w:r>
      <w:r w:rsidRPr="008C7AFE">
        <w:rPr>
          <w:color w:val="000000"/>
          <w:sz w:val="20"/>
          <w:szCs w:val="20"/>
          <w:u w:val="single"/>
        </w:rPr>
        <w:lastRenderedPageBreak/>
        <w:t>Приложение</w:t>
      </w:r>
      <w:r w:rsidR="001D4F1B" w:rsidRPr="008C7AFE">
        <w:rPr>
          <w:color w:val="000000"/>
          <w:sz w:val="20"/>
          <w:szCs w:val="20"/>
          <w:u w:val="single"/>
        </w:rPr>
        <w:t xml:space="preserve"> 1</w:t>
      </w:r>
      <w:r w:rsidRPr="008C7AFE">
        <w:rPr>
          <w:color w:val="000000"/>
          <w:sz w:val="20"/>
          <w:szCs w:val="20"/>
          <w:u w:val="single"/>
        </w:rPr>
        <w:t xml:space="preserve"> </w:t>
      </w:r>
    </w:p>
    <w:p w:rsidR="001D4F1B" w:rsidRPr="003908D9" w:rsidRDefault="008C7AFE" w:rsidP="003908D9">
      <w:pPr>
        <w:ind w:left="6663"/>
        <w:jc w:val="right"/>
        <w:rPr>
          <w:color w:val="000000"/>
          <w:sz w:val="20"/>
          <w:szCs w:val="20"/>
        </w:rPr>
      </w:pPr>
      <w:r w:rsidRPr="00930352">
        <w:rPr>
          <w:color w:val="000000"/>
          <w:sz w:val="20"/>
          <w:szCs w:val="20"/>
        </w:rPr>
        <w:t xml:space="preserve">к </w:t>
      </w:r>
      <w:r w:rsidRPr="003908D9">
        <w:rPr>
          <w:color w:val="000000"/>
          <w:sz w:val="20"/>
          <w:szCs w:val="20"/>
        </w:rPr>
        <w:t>муниципальной программе «</w:t>
      </w:r>
      <w:r w:rsidR="003908D9" w:rsidRPr="003908D9">
        <w:rPr>
          <w:sz w:val="20"/>
          <w:szCs w:val="20"/>
        </w:rPr>
        <w:t>Энергосбережение и повышение энергетической эффективности  на территории муниципального образования Виллозское городское поселение Ломоносовского муниципального района Ленинградской области на 2022-2024 годы</w:t>
      </w:r>
      <w:r w:rsidR="00B0454B" w:rsidRPr="003908D9">
        <w:rPr>
          <w:color w:val="000000"/>
          <w:sz w:val="20"/>
          <w:szCs w:val="20"/>
        </w:rPr>
        <w:t>»</w:t>
      </w:r>
      <w:r w:rsidR="001D4F1B" w:rsidRPr="003908D9">
        <w:rPr>
          <w:color w:val="000000"/>
          <w:sz w:val="20"/>
          <w:szCs w:val="20"/>
        </w:rPr>
        <w:t>.</w:t>
      </w:r>
    </w:p>
    <w:p w:rsidR="001D4F1B" w:rsidRPr="00914F81" w:rsidRDefault="001D4F1B" w:rsidP="001D4F1B">
      <w:pPr>
        <w:ind w:left="142" w:right="139"/>
        <w:jc w:val="right"/>
        <w:rPr>
          <w:color w:val="000000"/>
        </w:rPr>
      </w:pPr>
    </w:p>
    <w:p w:rsidR="001D4F1B" w:rsidRPr="00914F81" w:rsidRDefault="00EB052F" w:rsidP="001D4F1B">
      <w:pPr>
        <w:shd w:val="clear" w:color="auto" w:fill="FFFFFF"/>
        <w:spacing w:before="100" w:beforeAutospacing="1" w:after="150"/>
        <w:ind w:left="142" w:right="139"/>
        <w:contextualSpacing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ПЛАН РЕАЛИЗАЦИИ</w:t>
      </w:r>
      <w:r w:rsidR="001D4F1B" w:rsidRPr="00914F81">
        <w:rPr>
          <w:b/>
          <w:color w:val="000000"/>
          <w:sz w:val="18"/>
          <w:szCs w:val="18"/>
        </w:rPr>
        <w:t xml:space="preserve"> ПРОГРАММЫ на 202</w:t>
      </w:r>
      <w:r w:rsidR="001D4F1B">
        <w:rPr>
          <w:b/>
          <w:color w:val="000000"/>
          <w:sz w:val="18"/>
          <w:szCs w:val="18"/>
        </w:rPr>
        <w:t>2</w:t>
      </w:r>
      <w:r w:rsidR="001D4F1B" w:rsidRPr="00914F81">
        <w:rPr>
          <w:b/>
          <w:color w:val="000000"/>
          <w:sz w:val="18"/>
          <w:szCs w:val="18"/>
        </w:rPr>
        <w:t>-202</w:t>
      </w:r>
      <w:r w:rsidR="001D4F1B">
        <w:rPr>
          <w:b/>
          <w:color w:val="000000"/>
          <w:sz w:val="18"/>
          <w:szCs w:val="18"/>
        </w:rPr>
        <w:t>4</w:t>
      </w:r>
      <w:r w:rsidR="001D4F1B" w:rsidRPr="00914F81">
        <w:rPr>
          <w:b/>
          <w:color w:val="000000"/>
          <w:sz w:val="18"/>
          <w:szCs w:val="18"/>
        </w:rPr>
        <w:t xml:space="preserve"> ГОДЫ</w:t>
      </w:r>
    </w:p>
    <w:p w:rsidR="001D4F1B" w:rsidRPr="00914F81" w:rsidRDefault="001D4F1B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  <w:r w:rsidRPr="00914F81">
        <w:rPr>
          <w:b/>
          <w:color w:val="000000"/>
          <w:sz w:val="18"/>
          <w:szCs w:val="18"/>
        </w:rPr>
        <w:t xml:space="preserve">тыс.руб. </w:t>
      </w:r>
    </w:p>
    <w:tbl>
      <w:tblPr>
        <w:tblW w:w="10789" w:type="dxa"/>
        <w:tblInd w:w="93" w:type="dxa"/>
        <w:tblLayout w:type="fixed"/>
        <w:tblLook w:val="04A0"/>
      </w:tblPr>
      <w:tblGrid>
        <w:gridCol w:w="2000"/>
        <w:gridCol w:w="1701"/>
        <w:gridCol w:w="1233"/>
        <w:gridCol w:w="1319"/>
        <w:gridCol w:w="1134"/>
        <w:gridCol w:w="1134"/>
        <w:gridCol w:w="1134"/>
        <w:gridCol w:w="1134"/>
      </w:tblGrid>
      <w:tr w:rsidR="00FE5C0E" w:rsidRPr="0051364A" w:rsidTr="00FE5C0E">
        <w:trPr>
          <w:trHeight w:val="49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color w:val="000000"/>
                <w:sz w:val="20"/>
                <w:szCs w:val="20"/>
              </w:rPr>
              <w:t xml:space="preserve"> программы, подпрограммы</w:t>
            </w:r>
            <w:r>
              <w:rPr>
                <w:color w:val="000000"/>
                <w:sz w:val="20"/>
                <w:szCs w:val="20"/>
              </w:rPr>
              <w:t>, структурного элемента</w:t>
            </w:r>
            <w:r w:rsidRPr="005136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FE5C0E" w:rsidRPr="0051364A" w:rsidTr="00FE5C0E">
        <w:trPr>
          <w:trHeight w:val="51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E" w:rsidRPr="0051364A" w:rsidRDefault="00FE5C0E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E" w:rsidRPr="0051364A" w:rsidRDefault="00FE5C0E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E" w:rsidRPr="0051364A" w:rsidRDefault="00FE5C0E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4F2BBB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местны</w:t>
            </w:r>
            <w:r w:rsidR="004F2BBB">
              <w:rPr>
                <w:color w:val="000000"/>
                <w:sz w:val="20"/>
                <w:szCs w:val="20"/>
              </w:rPr>
              <w:t>й</w:t>
            </w:r>
            <w:r w:rsidRPr="0051364A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FE5C0E" w:rsidRPr="00CE3CF5" w:rsidRDefault="00FE5C0E" w:rsidP="00FE5C0E">
      <w:pPr>
        <w:rPr>
          <w:sz w:val="4"/>
          <w:szCs w:val="4"/>
        </w:rPr>
      </w:pPr>
    </w:p>
    <w:tbl>
      <w:tblPr>
        <w:tblW w:w="10825" w:type="dxa"/>
        <w:tblInd w:w="93" w:type="dxa"/>
        <w:tblLayout w:type="fixed"/>
        <w:tblLook w:val="04A0"/>
      </w:tblPr>
      <w:tblGrid>
        <w:gridCol w:w="2006"/>
        <w:gridCol w:w="1707"/>
        <w:gridCol w:w="1237"/>
        <w:gridCol w:w="1323"/>
        <w:gridCol w:w="1138"/>
        <w:gridCol w:w="1138"/>
        <w:gridCol w:w="1138"/>
        <w:gridCol w:w="1138"/>
      </w:tblGrid>
      <w:tr w:rsidR="00FE5C0E" w:rsidRPr="0051364A" w:rsidTr="004F2BBB">
        <w:trPr>
          <w:trHeight w:val="268"/>
          <w:tblHeader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8</w:t>
            </w:r>
          </w:p>
        </w:tc>
      </w:tr>
      <w:tr w:rsidR="00B17130" w:rsidRPr="00A805E0" w:rsidTr="004F2BBB">
        <w:trPr>
          <w:trHeight w:val="268"/>
        </w:trPr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930352" w:rsidRDefault="00B17130" w:rsidP="00930352">
            <w:pPr>
              <w:rPr>
                <w:b/>
                <w:color w:val="000000"/>
                <w:sz w:val="20"/>
                <w:szCs w:val="20"/>
              </w:rPr>
            </w:pPr>
            <w:r w:rsidRPr="00930352">
              <w:rPr>
                <w:b/>
                <w:color w:val="000000"/>
                <w:sz w:val="20"/>
                <w:szCs w:val="20"/>
              </w:rPr>
              <w:t xml:space="preserve">Муниципальная </w:t>
            </w:r>
            <w:r w:rsidRPr="003908D9">
              <w:rPr>
                <w:b/>
                <w:color w:val="000000"/>
                <w:sz w:val="20"/>
                <w:szCs w:val="20"/>
              </w:rPr>
              <w:t>программа «</w:t>
            </w:r>
            <w:r w:rsidRPr="003908D9">
              <w:rPr>
                <w:b/>
                <w:sz w:val="20"/>
                <w:szCs w:val="20"/>
              </w:rPr>
              <w:t>Энергосбережение и повышение энергетической эффективности  на территории муниципального образования Виллозское городское поселение Ломоносовского муниципального района Ленинградской области на 2022-2024 годы</w:t>
            </w:r>
            <w:r w:rsidRPr="003908D9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B052F">
            <w:pPr>
              <w:ind w:right="-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Виллозского городского поселения Ломоносовского муниципального района Ленинградской области 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(далее </w:t>
            </w:r>
            <w:r>
              <w:rPr>
                <w:b/>
                <w:color w:val="000000"/>
                <w:sz w:val="20"/>
                <w:szCs w:val="20"/>
              </w:rPr>
              <w:t>–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  <w:r w:rsidRPr="0051364A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BE3F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F27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17130" w:rsidRPr="00A805E0" w:rsidTr="004F2BBB">
        <w:trPr>
          <w:trHeight w:val="268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30" w:rsidRPr="0051364A" w:rsidRDefault="00B17130" w:rsidP="003037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30" w:rsidRPr="0051364A" w:rsidRDefault="00B17130" w:rsidP="003037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BE3F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F27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17130" w:rsidRPr="00A805E0" w:rsidTr="004F2BBB">
        <w:trPr>
          <w:trHeight w:val="843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30" w:rsidRPr="0051364A" w:rsidRDefault="00B17130" w:rsidP="003037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30" w:rsidRPr="0051364A" w:rsidRDefault="00B17130" w:rsidP="003037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7E36A1" w:rsidP="00BE3F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B17130">
              <w:rPr>
                <w:b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7E36A1" w:rsidP="00EF27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B17130">
              <w:rPr>
                <w:b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17130" w:rsidRPr="00A805E0" w:rsidTr="004F2BBB">
        <w:trPr>
          <w:trHeight w:val="455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30376E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 xml:space="preserve">Итого по </w:t>
            </w:r>
            <w:r>
              <w:rPr>
                <w:b/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программе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30376E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7E36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7E36A1">
              <w:rPr>
                <w:b/>
                <w:color w:val="000000"/>
                <w:sz w:val="20"/>
                <w:szCs w:val="20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7E36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7E36A1">
              <w:rPr>
                <w:b/>
                <w:color w:val="000000"/>
                <w:sz w:val="20"/>
                <w:szCs w:val="20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30352" w:rsidRPr="0051364A" w:rsidTr="004F2BBB">
        <w:trPr>
          <w:trHeight w:val="401"/>
        </w:trPr>
        <w:tc>
          <w:tcPr>
            <w:tcW w:w="10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352" w:rsidRPr="0051364A" w:rsidRDefault="00930352" w:rsidP="00930352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Процессная часть</w:t>
            </w:r>
          </w:p>
        </w:tc>
      </w:tr>
      <w:tr w:rsidR="003908D9" w:rsidRPr="0051364A" w:rsidTr="004F2BBB">
        <w:trPr>
          <w:trHeight w:val="401"/>
        </w:trPr>
        <w:tc>
          <w:tcPr>
            <w:tcW w:w="10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08D9" w:rsidRPr="006A6D30" w:rsidRDefault="003908D9" w:rsidP="00BE3F51">
            <w:pPr>
              <w:jc w:val="center"/>
              <w:rPr>
                <w:b/>
                <w:bCs/>
              </w:rPr>
            </w:pPr>
            <w:r w:rsidRPr="006A6D30">
              <w:rPr>
                <w:b/>
                <w:bCs/>
              </w:rPr>
              <w:t xml:space="preserve">Мероприятия по энергосбережению и повышению энергоэффективности муниципального жилищного фонда </w:t>
            </w:r>
          </w:p>
        </w:tc>
      </w:tr>
      <w:tr w:rsidR="003908D9" w:rsidRPr="0051364A" w:rsidTr="00E65A27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930352" w:rsidRDefault="003908D9" w:rsidP="004F2BBB">
            <w:pPr>
              <w:rPr>
                <w:color w:val="FF0000"/>
                <w:sz w:val="20"/>
                <w:szCs w:val="20"/>
              </w:rPr>
            </w:pPr>
            <w:r w:rsidRPr="006A6D30">
              <w:t>Замена оконных блоков в муниципальных квартирах жилых домов на стеклопакеты д. Малое Карлино, д. Ретселя, д. Пикколово, гп.Виллози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303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8D9" w:rsidRPr="0051364A" w:rsidRDefault="003908D9" w:rsidP="006175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8D9" w:rsidRPr="0051364A" w:rsidRDefault="003908D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08D9" w:rsidRPr="0051364A" w:rsidTr="00E65A27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8D9" w:rsidRPr="0051364A" w:rsidRDefault="003908D9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8D9" w:rsidRPr="0051364A" w:rsidRDefault="003908D9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8D9" w:rsidRPr="0051364A" w:rsidRDefault="003908D9" w:rsidP="006175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8D9" w:rsidRPr="0051364A" w:rsidRDefault="003908D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08D9" w:rsidRPr="0051364A" w:rsidTr="00E65A27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8D9" w:rsidRPr="0051364A" w:rsidRDefault="003908D9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8D9" w:rsidRPr="0051364A" w:rsidRDefault="003908D9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8D9" w:rsidRPr="0051364A" w:rsidRDefault="003908D9" w:rsidP="006175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8D9" w:rsidRPr="0051364A" w:rsidRDefault="003908D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08D9" w:rsidRPr="0051364A" w:rsidTr="00E65A27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D9" w:rsidRPr="0051364A" w:rsidRDefault="003908D9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D9" w:rsidRPr="0051364A" w:rsidRDefault="003908D9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8D9" w:rsidRPr="0051364A" w:rsidRDefault="003908D9" w:rsidP="006175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8D9" w:rsidRPr="0051364A" w:rsidRDefault="003908D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08D9" w:rsidRPr="0051364A" w:rsidTr="00E65A27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930352" w:rsidRDefault="003908D9" w:rsidP="004F2BBB">
            <w:pPr>
              <w:rPr>
                <w:color w:val="FF0000"/>
                <w:sz w:val="20"/>
                <w:szCs w:val="20"/>
              </w:rPr>
            </w:pPr>
            <w:r w:rsidRPr="00930352">
              <w:rPr>
                <w:color w:val="000000"/>
                <w:sz w:val="20"/>
                <w:szCs w:val="20"/>
              </w:rPr>
              <w:t>Технический надзор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303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8D9" w:rsidRPr="0051364A" w:rsidRDefault="003908D9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8D9" w:rsidRPr="0051364A" w:rsidRDefault="003908D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08D9" w:rsidRPr="0051364A" w:rsidTr="00E65A27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8D9" w:rsidRPr="0051364A" w:rsidRDefault="003908D9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8D9" w:rsidRPr="0051364A" w:rsidRDefault="003908D9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8D9" w:rsidRPr="0051364A" w:rsidRDefault="003908D9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8D9" w:rsidRPr="0051364A" w:rsidRDefault="003908D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08D9" w:rsidRPr="0051364A" w:rsidTr="00E65A27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8D9" w:rsidRPr="0051364A" w:rsidRDefault="003908D9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8D9" w:rsidRPr="0051364A" w:rsidRDefault="003908D9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8D9" w:rsidRPr="0051364A" w:rsidRDefault="003908D9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8D9" w:rsidRPr="0051364A" w:rsidRDefault="003908D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08D9" w:rsidRPr="0051364A" w:rsidTr="003908D9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D9" w:rsidRPr="0051364A" w:rsidRDefault="003908D9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D9" w:rsidRPr="0051364A" w:rsidRDefault="003908D9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8D9" w:rsidRPr="0051364A" w:rsidRDefault="003908D9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8D9" w:rsidRPr="0051364A" w:rsidRDefault="003908D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08D9" w:rsidRPr="0051364A" w:rsidTr="006934FA">
        <w:trPr>
          <w:trHeight w:val="50"/>
        </w:trPr>
        <w:tc>
          <w:tcPr>
            <w:tcW w:w="10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D9" w:rsidRPr="00B17130" w:rsidRDefault="003908D9" w:rsidP="00E65A27">
            <w:pPr>
              <w:jc w:val="center"/>
              <w:rPr>
                <w:color w:val="000000"/>
              </w:rPr>
            </w:pPr>
            <w:r w:rsidRPr="00B17130">
              <w:rPr>
                <w:b/>
                <w:bCs/>
              </w:rPr>
              <w:t>Мероприятия по энергосбережению и повышению энергоэффективности муниципальной коммунальной инфраструктуры</w:t>
            </w:r>
          </w:p>
        </w:tc>
      </w:tr>
      <w:tr w:rsidR="00B17130" w:rsidRPr="0051364A" w:rsidTr="00F846E1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color w:val="000000"/>
                <w:sz w:val="20"/>
                <w:szCs w:val="20"/>
              </w:rPr>
            </w:pPr>
            <w:r w:rsidRPr="00B17130">
              <w:rPr>
                <w:sz w:val="20"/>
                <w:szCs w:val="20"/>
              </w:rPr>
              <w:t>Технический надзор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Default="00B17130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7130" w:rsidRPr="0051364A" w:rsidTr="00F846E1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Default="00B17130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7130" w:rsidRPr="0051364A" w:rsidTr="00F846E1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Default="00B17130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7130" w:rsidRPr="0051364A" w:rsidTr="00F846E1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Default="00B17130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7130" w:rsidRPr="0051364A" w:rsidTr="003908D9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color w:val="000000"/>
                <w:sz w:val="20"/>
                <w:szCs w:val="20"/>
              </w:rPr>
            </w:pPr>
            <w:r w:rsidRPr="00B17130">
              <w:rPr>
                <w:sz w:val="20"/>
                <w:szCs w:val="20"/>
              </w:rPr>
              <w:t xml:space="preserve">Замена сетей уличного освещения </w:t>
            </w:r>
            <w:r w:rsidRPr="00B17130">
              <w:rPr>
                <w:sz w:val="20"/>
                <w:szCs w:val="20"/>
              </w:rPr>
              <w:lastRenderedPageBreak/>
              <w:t>на СИП и фонарей уличного освещения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908D9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Default="00B17130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7130" w:rsidRPr="0051364A" w:rsidTr="00C75033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Default="00B17130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7130" w:rsidRPr="0051364A" w:rsidTr="00C75033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Default="00B17130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7130" w:rsidRPr="0051364A" w:rsidTr="00B17130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Default="00B17130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7130" w:rsidRPr="0051364A" w:rsidTr="00B17130">
        <w:trPr>
          <w:trHeight w:val="345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color w:val="000000"/>
                <w:sz w:val="20"/>
                <w:szCs w:val="20"/>
              </w:rPr>
            </w:pPr>
            <w:r w:rsidRPr="00B17130">
              <w:rPr>
                <w:sz w:val="20"/>
                <w:szCs w:val="20"/>
              </w:rPr>
              <w:t>Строительство сетей электроснабжения, уличного освещения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Default="00B17130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7130" w:rsidRPr="0051364A" w:rsidTr="00B17130">
        <w:trPr>
          <w:trHeight w:val="345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Default="00B17130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7130" w:rsidRPr="0051364A" w:rsidTr="00B17130">
        <w:trPr>
          <w:trHeight w:val="345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Default="00B17130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7130" w:rsidRPr="0051364A" w:rsidTr="00B17130">
        <w:trPr>
          <w:trHeight w:val="345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Default="00B17130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7130" w:rsidRPr="0051364A" w:rsidTr="00B17130">
        <w:trPr>
          <w:trHeight w:val="141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color w:val="000000"/>
                <w:sz w:val="20"/>
                <w:szCs w:val="20"/>
              </w:rPr>
            </w:pPr>
            <w:r w:rsidRPr="00B17130">
              <w:rPr>
                <w:sz w:val="20"/>
                <w:szCs w:val="20"/>
              </w:rPr>
              <w:t>Приобретение фонарей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Default="00B17130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7130" w:rsidRPr="0051364A" w:rsidTr="00B17130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Default="00B17130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7130" w:rsidRPr="0051364A" w:rsidTr="00B17130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Default="00B17130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7130" w:rsidRPr="0051364A" w:rsidTr="00B17130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Default="00B17130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7130" w:rsidRPr="0051364A" w:rsidTr="00415EEF">
        <w:trPr>
          <w:trHeight w:val="50"/>
        </w:trPr>
        <w:tc>
          <w:tcPr>
            <w:tcW w:w="10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BE3F51">
            <w:pPr>
              <w:jc w:val="center"/>
              <w:rPr>
                <w:b/>
                <w:bCs/>
              </w:rPr>
            </w:pPr>
            <w:r w:rsidRPr="00B17130">
              <w:rPr>
                <w:b/>
                <w:bCs/>
              </w:rPr>
              <w:t>Мероприятия, направленные на капитального ремонта общего имущества в многоквартирных домах</w:t>
            </w:r>
          </w:p>
        </w:tc>
      </w:tr>
      <w:tr w:rsidR="00B17130" w:rsidRPr="0051364A" w:rsidTr="00646A5C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color w:val="000000"/>
                <w:sz w:val="20"/>
                <w:szCs w:val="20"/>
              </w:rPr>
            </w:pPr>
            <w:r w:rsidRPr="00B17130">
              <w:rPr>
                <w:sz w:val="20"/>
                <w:szCs w:val="20"/>
              </w:rPr>
              <w:t>Проектно-изыскательские работы в сфере энергетической эффективности (Фонд Капитального ремонта)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51364A" w:rsidRDefault="00B17130" w:rsidP="0030376E">
            <w:pPr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Default="00B17130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Default="00B17130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7130" w:rsidRPr="0051364A" w:rsidTr="00646A5C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51364A" w:rsidRDefault="00B1713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51364A" w:rsidRDefault="00B1713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Default="00B17130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Default="00B17130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7130" w:rsidRPr="0051364A" w:rsidTr="00646A5C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51364A" w:rsidRDefault="00B1713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51364A" w:rsidRDefault="00B1713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Default="00B17130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Default="00B17130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7130" w:rsidRPr="0051364A" w:rsidTr="00646A5C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51364A" w:rsidRDefault="00B1713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51364A" w:rsidRDefault="00B1713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Default="00B17130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Default="00B17130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D4F1B" w:rsidRPr="00914F81" w:rsidRDefault="001D4F1B" w:rsidP="00930352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color w:val="000000"/>
        </w:rPr>
      </w:pPr>
    </w:p>
    <w:sectPr w:rsidR="001D4F1B" w:rsidRPr="00914F81" w:rsidSect="008F7B26">
      <w:pgSz w:w="11905" w:h="16838"/>
      <w:pgMar w:top="426" w:right="567" w:bottom="567" w:left="56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17F0"/>
    <w:multiLevelType w:val="multilevel"/>
    <w:tmpl w:val="33FC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D6A1D0D"/>
    <w:multiLevelType w:val="multilevel"/>
    <w:tmpl w:val="50C0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141326"/>
    <w:multiLevelType w:val="hybridMultilevel"/>
    <w:tmpl w:val="7C16E26E"/>
    <w:lvl w:ilvl="0" w:tplc="DAAC8B2A">
      <w:start w:val="1"/>
      <w:numFmt w:val="bullet"/>
      <w:lvlText w:val=""/>
      <w:lvlJc w:val="left"/>
      <w:pPr>
        <w:tabs>
          <w:tab w:val="num" w:pos="-271"/>
        </w:tabs>
        <w:ind w:left="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9"/>
        </w:tabs>
        <w:ind w:left="11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9"/>
        </w:tabs>
        <w:ind w:left="1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9"/>
        </w:tabs>
        <w:ind w:left="2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9"/>
        </w:tabs>
        <w:ind w:left="33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9"/>
        </w:tabs>
        <w:ind w:left="4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9"/>
        </w:tabs>
        <w:ind w:left="4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9"/>
        </w:tabs>
        <w:ind w:left="54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9"/>
        </w:tabs>
        <w:ind w:left="6209" w:hanging="360"/>
      </w:pPr>
      <w:rPr>
        <w:rFonts w:ascii="Wingdings" w:hAnsi="Wingdings" w:hint="default"/>
      </w:rPr>
    </w:lvl>
  </w:abstractNum>
  <w:abstractNum w:abstractNumId="5">
    <w:nsid w:val="6FC52A73"/>
    <w:multiLevelType w:val="hybridMultilevel"/>
    <w:tmpl w:val="B072A5D8"/>
    <w:lvl w:ilvl="0" w:tplc="54965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33237"/>
    <w:rsid w:val="000031DD"/>
    <w:rsid w:val="00004F04"/>
    <w:rsid w:val="00024F29"/>
    <w:rsid w:val="000339CD"/>
    <w:rsid w:val="00033E01"/>
    <w:rsid w:val="00043AD7"/>
    <w:rsid w:val="000506F1"/>
    <w:rsid w:val="00057645"/>
    <w:rsid w:val="00061C44"/>
    <w:rsid w:val="00080651"/>
    <w:rsid w:val="00091F2C"/>
    <w:rsid w:val="00095C61"/>
    <w:rsid w:val="00096528"/>
    <w:rsid w:val="000A0749"/>
    <w:rsid w:val="000A56A2"/>
    <w:rsid w:val="000C7150"/>
    <w:rsid w:val="000D02CC"/>
    <w:rsid w:val="001171C7"/>
    <w:rsid w:val="00123CD5"/>
    <w:rsid w:val="00135395"/>
    <w:rsid w:val="0014292C"/>
    <w:rsid w:val="00147510"/>
    <w:rsid w:val="001530AB"/>
    <w:rsid w:val="00162AE3"/>
    <w:rsid w:val="00163956"/>
    <w:rsid w:val="001669B9"/>
    <w:rsid w:val="001769EA"/>
    <w:rsid w:val="0017793A"/>
    <w:rsid w:val="0019643C"/>
    <w:rsid w:val="001A0C98"/>
    <w:rsid w:val="001B5B61"/>
    <w:rsid w:val="001C04D3"/>
    <w:rsid w:val="001C4B8D"/>
    <w:rsid w:val="001D0FCE"/>
    <w:rsid w:val="001D3A17"/>
    <w:rsid w:val="001D4F1B"/>
    <w:rsid w:val="001E0F57"/>
    <w:rsid w:val="001F1B5D"/>
    <w:rsid w:val="001F22B7"/>
    <w:rsid w:val="001F74E2"/>
    <w:rsid w:val="00200006"/>
    <w:rsid w:val="002132AA"/>
    <w:rsid w:val="00262BE6"/>
    <w:rsid w:val="00267884"/>
    <w:rsid w:val="00270952"/>
    <w:rsid w:val="00270DFF"/>
    <w:rsid w:val="0027457B"/>
    <w:rsid w:val="00275CE8"/>
    <w:rsid w:val="002762A7"/>
    <w:rsid w:val="002910F2"/>
    <w:rsid w:val="002A2100"/>
    <w:rsid w:val="002C298E"/>
    <w:rsid w:val="002C2DED"/>
    <w:rsid w:val="002C49E6"/>
    <w:rsid w:val="002D2C1A"/>
    <w:rsid w:val="002F1815"/>
    <w:rsid w:val="00310A8F"/>
    <w:rsid w:val="003150EA"/>
    <w:rsid w:val="003439E2"/>
    <w:rsid w:val="003463D8"/>
    <w:rsid w:val="00357C0D"/>
    <w:rsid w:val="00362882"/>
    <w:rsid w:val="00385B6B"/>
    <w:rsid w:val="003908D9"/>
    <w:rsid w:val="00394B0A"/>
    <w:rsid w:val="00394B50"/>
    <w:rsid w:val="003A6687"/>
    <w:rsid w:val="003C228C"/>
    <w:rsid w:val="003C4223"/>
    <w:rsid w:val="003C5BE6"/>
    <w:rsid w:val="003D0E05"/>
    <w:rsid w:val="003E4E3A"/>
    <w:rsid w:val="003E7470"/>
    <w:rsid w:val="003F6706"/>
    <w:rsid w:val="00431F03"/>
    <w:rsid w:val="00437BB0"/>
    <w:rsid w:val="004407BA"/>
    <w:rsid w:val="004416B7"/>
    <w:rsid w:val="0044256F"/>
    <w:rsid w:val="00442C24"/>
    <w:rsid w:val="004510EE"/>
    <w:rsid w:val="00451759"/>
    <w:rsid w:val="00473579"/>
    <w:rsid w:val="004752F5"/>
    <w:rsid w:val="004756A7"/>
    <w:rsid w:val="004758D4"/>
    <w:rsid w:val="00481A10"/>
    <w:rsid w:val="00483297"/>
    <w:rsid w:val="00497BA6"/>
    <w:rsid w:val="004A3EBA"/>
    <w:rsid w:val="004B26B5"/>
    <w:rsid w:val="004B7436"/>
    <w:rsid w:val="004E3611"/>
    <w:rsid w:val="004E58D1"/>
    <w:rsid w:val="004F2BBB"/>
    <w:rsid w:val="004F6852"/>
    <w:rsid w:val="00501966"/>
    <w:rsid w:val="00502D03"/>
    <w:rsid w:val="00505243"/>
    <w:rsid w:val="00510A1D"/>
    <w:rsid w:val="00517A69"/>
    <w:rsid w:val="00531966"/>
    <w:rsid w:val="005324B1"/>
    <w:rsid w:val="005407E5"/>
    <w:rsid w:val="005449F5"/>
    <w:rsid w:val="00556818"/>
    <w:rsid w:val="00557E19"/>
    <w:rsid w:val="00561B03"/>
    <w:rsid w:val="00566A6B"/>
    <w:rsid w:val="00567B9E"/>
    <w:rsid w:val="00572E74"/>
    <w:rsid w:val="00592105"/>
    <w:rsid w:val="005A1489"/>
    <w:rsid w:val="005A497B"/>
    <w:rsid w:val="005E15BB"/>
    <w:rsid w:val="00603D7D"/>
    <w:rsid w:val="0060508B"/>
    <w:rsid w:val="0060528B"/>
    <w:rsid w:val="00610DB8"/>
    <w:rsid w:val="00631856"/>
    <w:rsid w:val="00641398"/>
    <w:rsid w:val="00651784"/>
    <w:rsid w:val="006721FD"/>
    <w:rsid w:val="006776CF"/>
    <w:rsid w:val="00692991"/>
    <w:rsid w:val="0069449B"/>
    <w:rsid w:val="00696A6F"/>
    <w:rsid w:val="006B704A"/>
    <w:rsid w:val="006C43AE"/>
    <w:rsid w:val="006D7F23"/>
    <w:rsid w:val="006F2696"/>
    <w:rsid w:val="006F3CBF"/>
    <w:rsid w:val="006F6AD7"/>
    <w:rsid w:val="00701D00"/>
    <w:rsid w:val="00702654"/>
    <w:rsid w:val="0071306C"/>
    <w:rsid w:val="00716911"/>
    <w:rsid w:val="0072588C"/>
    <w:rsid w:val="007463C7"/>
    <w:rsid w:val="00757287"/>
    <w:rsid w:val="00763321"/>
    <w:rsid w:val="007647CD"/>
    <w:rsid w:val="007A24DA"/>
    <w:rsid w:val="007A5E92"/>
    <w:rsid w:val="007B085D"/>
    <w:rsid w:val="007E0A4A"/>
    <w:rsid w:val="007E36A1"/>
    <w:rsid w:val="007E45C4"/>
    <w:rsid w:val="007E6461"/>
    <w:rsid w:val="007F2D71"/>
    <w:rsid w:val="007F2E9E"/>
    <w:rsid w:val="008031D3"/>
    <w:rsid w:val="008307D7"/>
    <w:rsid w:val="0084074F"/>
    <w:rsid w:val="00841E90"/>
    <w:rsid w:val="00854B33"/>
    <w:rsid w:val="00865997"/>
    <w:rsid w:val="00872F6D"/>
    <w:rsid w:val="00883DF4"/>
    <w:rsid w:val="008879AF"/>
    <w:rsid w:val="008908D7"/>
    <w:rsid w:val="00895A58"/>
    <w:rsid w:val="008A64C2"/>
    <w:rsid w:val="008B223E"/>
    <w:rsid w:val="008B4AA0"/>
    <w:rsid w:val="008C61E2"/>
    <w:rsid w:val="008C7AFE"/>
    <w:rsid w:val="008D49BC"/>
    <w:rsid w:val="008D7888"/>
    <w:rsid w:val="008F6CDA"/>
    <w:rsid w:val="008F70F3"/>
    <w:rsid w:val="008F7B26"/>
    <w:rsid w:val="00901305"/>
    <w:rsid w:val="00903660"/>
    <w:rsid w:val="00903FEA"/>
    <w:rsid w:val="00923959"/>
    <w:rsid w:val="00930352"/>
    <w:rsid w:val="00937759"/>
    <w:rsid w:val="0094314C"/>
    <w:rsid w:val="00945DDF"/>
    <w:rsid w:val="00952835"/>
    <w:rsid w:val="0095448E"/>
    <w:rsid w:val="009549BB"/>
    <w:rsid w:val="009555D1"/>
    <w:rsid w:val="00961133"/>
    <w:rsid w:val="0096431C"/>
    <w:rsid w:val="009774CD"/>
    <w:rsid w:val="00980445"/>
    <w:rsid w:val="00984900"/>
    <w:rsid w:val="00990AFC"/>
    <w:rsid w:val="00992D61"/>
    <w:rsid w:val="0099745B"/>
    <w:rsid w:val="00997EB2"/>
    <w:rsid w:val="009A7153"/>
    <w:rsid w:val="009B244F"/>
    <w:rsid w:val="009D3F83"/>
    <w:rsid w:val="009D43A1"/>
    <w:rsid w:val="009D513D"/>
    <w:rsid w:val="009D690E"/>
    <w:rsid w:val="009D6C2E"/>
    <w:rsid w:val="009E171E"/>
    <w:rsid w:val="009E3A8B"/>
    <w:rsid w:val="00A069DF"/>
    <w:rsid w:val="00A220A1"/>
    <w:rsid w:val="00A27687"/>
    <w:rsid w:val="00A440F4"/>
    <w:rsid w:val="00A545FD"/>
    <w:rsid w:val="00A65B89"/>
    <w:rsid w:val="00A84CBF"/>
    <w:rsid w:val="00A8507D"/>
    <w:rsid w:val="00A861FF"/>
    <w:rsid w:val="00A95372"/>
    <w:rsid w:val="00AA141A"/>
    <w:rsid w:val="00AA44B7"/>
    <w:rsid w:val="00AA63DA"/>
    <w:rsid w:val="00AB267E"/>
    <w:rsid w:val="00AB4393"/>
    <w:rsid w:val="00AB5903"/>
    <w:rsid w:val="00AC0783"/>
    <w:rsid w:val="00AC2BDB"/>
    <w:rsid w:val="00AC38B2"/>
    <w:rsid w:val="00AD597D"/>
    <w:rsid w:val="00B00D62"/>
    <w:rsid w:val="00B0454B"/>
    <w:rsid w:val="00B17130"/>
    <w:rsid w:val="00B2442E"/>
    <w:rsid w:val="00B24BD2"/>
    <w:rsid w:val="00B25826"/>
    <w:rsid w:val="00B25C99"/>
    <w:rsid w:val="00B51CBB"/>
    <w:rsid w:val="00B52FF9"/>
    <w:rsid w:val="00B74839"/>
    <w:rsid w:val="00B81ED6"/>
    <w:rsid w:val="00BB0FA6"/>
    <w:rsid w:val="00BD2320"/>
    <w:rsid w:val="00BD5283"/>
    <w:rsid w:val="00BF387C"/>
    <w:rsid w:val="00C03337"/>
    <w:rsid w:val="00C1534E"/>
    <w:rsid w:val="00C30EB5"/>
    <w:rsid w:val="00C35CEA"/>
    <w:rsid w:val="00C5266D"/>
    <w:rsid w:val="00C52996"/>
    <w:rsid w:val="00C547D6"/>
    <w:rsid w:val="00C62ABE"/>
    <w:rsid w:val="00C70D58"/>
    <w:rsid w:val="00C83DF6"/>
    <w:rsid w:val="00C86E4A"/>
    <w:rsid w:val="00CD4264"/>
    <w:rsid w:val="00CE3F21"/>
    <w:rsid w:val="00CF25A1"/>
    <w:rsid w:val="00CF4832"/>
    <w:rsid w:val="00D11A23"/>
    <w:rsid w:val="00D21C32"/>
    <w:rsid w:val="00D2774F"/>
    <w:rsid w:val="00D30F41"/>
    <w:rsid w:val="00D33237"/>
    <w:rsid w:val="00D36DDE"/>
    <w:rsid w:val="00D36F91"/>
    <w:rsid w:val="00D43CD2"/>
    <w:rsid w:val="00D45DA0"/>
    <w:rsid w:val="00D52889"/>
    <w:rsid w:val="00D56140"/>
    <w:rsid w:val="00D64EAD"/>
    <w:rsid w:val="00D808F9"/>
    <w:rsid w:val="00D81539"/>
    <w:rsid w:val="00D9333C"/>
    <w:rsid w:val="00DA03E8"/>
    <w:rsid w:val="00DA2DE2"/>
    <w:rsid w:val="00DA534E"/>
    <w:rsid w:val="00DC3627"/>
    <w:rsid w:val="00DD17DE"/>
    <w:rsid w:val="00DD4AEB"/>
    <w:rsid w:val="00DD66C3"/>
    <w:rsid w:val="00DD765A"/>
    <w:rsid w:val="00DE753C"/>
    <w:rsid w:val="00DE769D"/>
    <w:rsid w:val="00DF365A"/>
    <w:rsid w:val="00E030F9"/>
    <w:rsid w:val="00E14DE5"/>
    <w:rsid w:val="00E475A5"/>
    <w:rsid w:val="00E51DAF"/>
    <w:rsid w:val="00E55771"/>
    <w:rsid w:val="00E557D8"/>
    <w:rsid w:val="00E6429C"/>
    <w:rsid w:val="00E65A27"/>
    <w:rsid w:val="00E65B82"/>
    <w:rsid w:val="00EA7D1B"/>
    <w:rsid w:val="00EB052F"/>
    <w:rsid w:val="00EB1886"/>
    <w:rsid w:val="00EC0FFC"/>
    <w:rsid w:val="00EF0840"/>
    <w:rsid w:val="00EF2A4E"/>
    <w:rsid w:val="00F066EE"/>
    <w:rsid w:val="00F07B47"/>
    <w:rsid w:val="00F11082"/>
    <w:rsid w:val="00F15922"/>
    <w:rsid w:val="00F31A85"/>
    <w:rsid w:val="00F35ABF"/>
    <w:rsid w:val="00F37EB6"/>
    <w:rsid w:val="00F52896"/>
    <w:rsid w:val="00F61C80"/>
    <w:rsid w:val="00F76D7B"/>
    <w:rsid w:val="00F82C87"/>
    <w:rsid w:val="00F84FD0"/>
    <w:rsid w:val="00FC6DCE"/>
    <w:rsid w:val="00FD296F"/>
    <w:rsid w:val="00FE5C0E"/>
    <w:rsid w:val="00FF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3A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153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A2D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rtlet-title">
    <w:name w:val="portlet-title"/>
    <w:basedOn w:val="a"/>
    <w:rsid w:val="00F35ABF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F35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35AB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35AB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D765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D765A"/>
    <w:rPr>
      <w:b/>
      <w:bCs/>
    </w:rPr>
  </w:style>
  <w:style w:type="paragraph" w:styleId="a8">
    <w:name w:val="List Paragraph"/>
    <w:basedOn w:val="a"/>
    <w:uiPriority w:val="34"/>
    <w:qFormat/>
    <w:rsid w:val="00903FEA"/>
    <w:pPr>
      <w:ind w:left="720"/>
      <w:contextualSpacing/>
    </w:pPr>
  </w:style>
  <w:style w:type="character" w:customStyle="1" w:styleId="e6514ee3770c166f422073a1ca98fd74msocommentreference">
    <w:name w:val="e6514ee3770c166f422073a1ca98fd74msocommentreference"/>
    <w:basedOn w:val="a0"/>
    <w:rsid w:val="00841E90"/>
  </w:style>
  <w:style w:type="paragraph" w:customStyle="1" w:styleId="2ec8af365bf3c8a7de6bea76109a2ffdmsocommenttext">
    <w:name w:val="2ec8af365bf3c8a7de6bea76109a2ffdmsocommenttext"/>
    <w:basedOn w:val="a"/>
    <w:rsid w:val="00841E90"/>
    <w:pPr>
      <w:spacing w:before="100" w:beforeAutospacing="1" w:after="100" w:afterAutospacing="1"/>
    </w:pPr>
  </w:style>
  <w:style w:type="paragraph" w:customStyle="1" w:styleId="ConsPlusNonformat">
    <w:name w:val="ConsPlusNonformat"/>
    <w:rsid w:val="003E74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39"/>
    <w:rsid w:val="003E7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rsid w:val="003E7470"/>
    <w:rPr>
      <w:sz w:val="16"/>
      <w:szCs w:val="16"/>
    </w:rPr>
  </w:style>
  <w:style w:type="paragraph" w:styleId="ab">
    <w:name w:val="annotation text"/>
    <w:basedOn w:val="a"/>
    <w:link w:val="ac"/>
    <w:rsid w:val="003E747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3E7470"/>
  </w:style>
  <w:style w:type="character" w:customStyle="1" w:styleId="10">
    <w:name w:val="Заголовок 1 Знак"/>
    <w:basedOn w:val="a0"/>
    <w:link w:val="1"/>
    <w:uiPriority w:val="9"/>
    <w:rsid w:val="00C1534E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DA2D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d">
    <w:name w:val="Emphasis"/>
    <w:basedOn w:val="a0"/>
    <w:uiPriority w:val="20"/>
    <w:qFormat/>
    <w:rsid w:val="00043AD7"/>
    <w:rPr>
      <w:i/>
      <w:iCs/>
    </w:rPr>
  </w:style>
  <w:style w:type="character" w:customStyle="1" w:styleId="mail-user-avatar">
    <w:name w:val="mail-user-avatar"/>
    <w:basedOn w:val="a0"/>
    <w:rsid w:val="00997EB2"/>
  </w:style>
  <w:style w:type="paragraph" w:customStyle="1" w:styleId="article-renderblock">
    <w:name w:val="article-render__block"/>
    <w:basedOn w:val="a"/>
    <w:rsid w:val="0014292C"/>
    <w:pPr>
      <w:spacing w:before="100" w:beforeAutospacing="1" w:after="100" w:afterAutospacing="1"/>
    </w:pPr>
  </w:style>
  <w:style w:type="character" w:customStyle="1" w:styleId="seolink">
    <w:name w:val="seolink"/>
    <w:basedOn w:val="a0"/>
    <w:rsid w:val="00162AE3"/>
  </w:style>
  <w:style w:type="character" w:styleId="ae">
    <w:name w:val="FollowedHyperlink"/>
    <w:basedOn w:val="a0"/>
    <w:rsid w:val="007A24DA"/>
    <w:rPr>
      <w:color w:val="800080" w:themeColor="followedHyperlink"/>
      <w:u w:val="single"/>
    </w:rPr>
  </w:style>
  <w:style w:type="paragraph" w:customStyle="1" w:styleId="cjnb">
    <w:name w:val="cjnb"/>
    <w:basedOn w:val="a"/>
    <w:rsid w:val="00C547D6"/>
    <w:pPr>
      <w:spacing w:before="100" w:beforeAutospacing="1" w:after="100" w:afterAutospacing="1"/>
    </w:pPr>
  </w:style>
  <w:style w:type="character" w:customStyle="1" w:styleId="uk-text-muted">
    <w:name w:val="uk-text-muted"/>
    <w:basedOn w:val="a0"/>
    <w:rsid w:val="00BD5283"/>
  </w:style>
  <w:style w:type="character" w:customStyle="1" w:styleId="js-extracted-address">
    <w:name w:val="js-extracted-address"/>
    <w:basedOn w:val="a0"/>
    <w:rsid w:val="003E4E3A"/>
  </w:style>
  <w:style w:type="character" w:customStyle="1" w:styleId="wmi-callto">
    <w:name w:val="wmi-callto"/>
    <w:basedOn w:val="a0"/>
    <w:rsid w:val="003E4E3A"/>
  </w:style>
  <w:style w:type="paragraph" w:customStyle="1" w:styleId="ConsPlusNormal">
    <w:name w:val="ConsPlusNormal"/>
    <w:rsid w:val="008C7A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C7AF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2560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3681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5953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27298295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62908998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622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432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30236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78311403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2870135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7637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511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200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61244501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21765434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9312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808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6110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2454403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069814860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381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966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655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9652722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938246216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003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122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3705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13798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6159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8958870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29613465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281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392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483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3420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456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37161136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59363115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9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518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793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733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10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178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4947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53755312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6319798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2360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9864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90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416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3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1141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5429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ozi-ad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llozi-adm.ru/webroot/files/attachment_documents/426_document/polozhenie_ob_administracii.doc?13553896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BFCB9-F64F-4D2D-8995-3A2565EA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BaryshevaLV</dc:creator>
  <cp:lastModifiedBy>admin</cp:lastModifiedBy>
  <cp:revision>6</cp:revision>
  <cp:lastPrinted>2021-11-18T07:05:00Z</cp:lastPrinted>
  <dcterms:created xsi:type="dcterms:W3CDTF">2022-01-13T14:32:00Z</dcterms:created>
  <dcterms:modified xsi:type="dcterms:W3CDTF">2022-01-17T12:03:00Z</dcterms:modified>
</cp:coreProperties>
</file>